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2"/>
        <w:tblW w:w="1049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36"/>
        <w:gridCol w:w="4854"/>
      </w:tblGrid>
      <w:tr w:rsidR="00AD3094" w:rsidRPr="00A924F5" w14:paraId="31C39B4D" w14:textId="77777777" w:rsidTr="00C54D68">
        <w:trPr>
          <w:trHeight w:val="1418"/>
        </w:trPr>
        <w:tc>
          <w:tcPr>
            <w:tcW w:w="5636" w:type="dxa"/>
          </w:tcPr>
          <w:p w14:paraId="0FC56E45" w14:textId="77777777" w:rsidR="00AD3094" w:rsidRPr="00023AF3" w:rsidRDefault="00AD3094" w:rsidP="00C54D68">
            <w:pPr>
              <w:rPr>
                <w:rFonts w:eastAsia="Garamond" w:cs="Times New Roman"/>
                <w:b/>
              </w:rPr>
            </w:pPr>
          </w:p>
        </w:tc>
        <w:tc>
          <w:tcPr>
            <w:tcW w:w="4854" w:type="dxa"/>
          </w:tcPr>
          <w:p w14:paraId="24240CAF" w14:textId="6534FE1A" w:rsidR="00AD3094" w:rsidRPr="002871BF" w:rsidRDefault="00A924F5" w:rsidP="00C54D68">
            <w:pPr>
              <w:rPr>
                <w:rFonts w:eastAsia="Garamond" w:cs="Times New Roman"/>
                <w:lang w:val="en-GB"/>
              </w:rPr>
            </w:pPr>
            <w:sdt>
              <w:sdtPr>
                <w:rPr>
                  <w:rFonts w:eastAsia="Garamond" w:cs="Times New Roman"/>
                  <w:lang w:val="en-GB"/>
                </w:rPr>
                <w:alias w:val="Personnamn"/>
                <w:tag w:val="ToActivityContact.Name2"/>
                <w:id w:val="5251444"/>
                <w:placeholder>
                  <w:docPart w:val="0FF4219B0E1F4E6E9E65F8848CE351B5"/>
                </w:placeholder>
                <w:dataBinding w:prefixMappings="xmlns:gbs='http://www.software-innovation.no/growBusinessDocument'" w:xpath="/gbs:GrowBusinessDocument/gbs:ToActivityContactJOINEX.Name2[@gbs:key='5251444']" w:storeItemID="{2CCCA4AB-EF54-4489-859E-94AB49DD3E50}"/>
                <w:text w:multiLine="1"/>
              </w:sdtPr>
              <w:sdtEndPr/>
              <w:sdtContent>
                <w:r w:rsidR="003F7D58">
                  <w:rPr>
                    <w:rFonts w:eastAsia="Garamond" w:cs="Times New Roman"/>
                    <w:lang w:val="en-GB"/>
                  </w:rPr>
                  <w:t>Bayer AB</w:t>
                </w:r>
              </w:sdtContent>
            </w:sdt>
          </w:p>
          <w:sdt>
            <w:sdtPr>
              <w:rPr>
                <w:rFonts w:eastAsia="Garamond" w:cs="Times New Roman"/>
                <w:lang w:val="en-GB"/>
              </w:rPr>
              <w:alias w:val="Adress"/>
              <w:tag w:val="ToActivityContact.Address"/>
              <w:id w:val="5251445"/>
              <w:placeholder>
                <w:docPart w:val="B3E3CBAEC57E4D979C64110D4DAB4E58"/>
              </w:placeholder>
              <w:dataBinding w:prefixMappings="xmlns:gbs='http://www.software-innovation.no/growBusinessDocument'" w:xpath="/gbs:GrowBusinessDocument/gbs:ToActivityContactJOINEX.Address[@gbs:key='5251445']" w:storeItemID="{2CCCA4AB-EF54-4489-859E-94AB49DD3E50}"/>
              <w:text w:multiLine="1"/>
            </w:sdtPr>
            <w:sdtEndPr/>
            <w:sdtContent>
              <w:p w14:paraId="16075138" w14:textId="0A48B267" w:rsidR="00AD3094" w:rsidRPr="002871BF" w:rsidRDefault="003F7D58" w:rsidP="00C54D68">
                <w:pPr>
                  <w:rPr>
                    <w:rFonts w:eastAsia="Garamond" w:cs="Times New Roman"/>
                    <w:lang w:val="en-GB"/>
                  </w:rPr>
                </w:pPr>
                <w:r>
                  <w:rPr>
                    <w:rFonts w:eastAsia="Garamond" w:cs="Times New Roman"/>
                    <w:lang w:val="en-GB"/>
                  </w:rPr>
                  <w:t>c/o Bayer A/S</w:t>
                </w:r>
                <w:r>
                  <w:rPr>
                    <w:rFonts w:eastAsia="Garamond" w:cs="Times New Roman"/>
                    <w:lang w:val="en-GB"/>
                  </w:rPr>
                  <w:br/>
                  <w:t xml:space="preserve">Arne </w:t>
                </w:r>
                <w:proofErr w:type="spellStart"/>
                <w:r>
                  <w:rPr>
                    <w:rFonts w:eastAsia="Garamond" w:cs="Times New Roman"/>
                    <w:lang w:val="en-GB"/>
                  </w:rPr>
                  <w:t>Jacobsens</w:t>
                </w:r>
                <w:proofErr w:type="spellEnd"/>
                <w:r>
                  <w:rPr>
                    <w:rFonts w:eastAsia="Garamond" w:cs="Times New Roman"/>
                    <w:lang w:val="en-GB"/>
                  </w:rPr>
                  <w:t xml:space="preserve"> </w:t>
                </w:r>
                <w:proofErr w:type="spellStart"/>
                <w:r>
                  <w:rPr>
                    <w:rFonts w:eastAsia="Garamond" w:cs="Times New Roman"/>
                    <w:lang w:val="en-GB"/>
                  </w:rPr>
                  <w:t>Allé</w:t>
                </w:r>
                <w:proofErr w:type="spellEnd"/>
                <w:r>
                  <w:rPr>
                    <w:rFonts w:eastAsia="Garamond" w:cs="Times New Roman"/>
                    <w:lang w:val="en-GB"/>
                  </w:rPr>
                  <w:t xml:space="preserve"> 13</w:t>
                </w:r>
                <w:r>
                  <w:rPr>
                    <w:rFonts w:eastAsia="Garamond" w:cs="Times New Roman"/>
                    <w:lang w:val="en-GB"/>
                  </w:rPr>
                  <w:br/>
                  <w:t xml:space="preserve">DK-2300 </w:t>
                </w:r>
                <w:proofErr w:type="spellStart"/>
                <w:r>
                  <w:rPr>
                    <w:rFonts w:eastAsia="Garamond" w:cs="Times New Roman"/>
                    <w:lang w:val="en-GB"/>
                  </w:rPr>
                  <w:t>Köpenhamn</w:t>
                </w:r>
                <w:proofErr w:type="spellEnd"/>
                <w:r>
                  <w:rPr>
                    <w:rFonts w:eastAsia="Garamond" w:cs="Times New Roman"/>
                    <w:lang w:val="en-GB"/>
                  </w:rPr>
                  <w:t xml:space="preserve"> S</w:t>
                </w:r>
                <w:r>
                  <w:rPr>
                    <w:rFonts w:eastAsia="Garamond" w:cs="Times New Roman"/>
                    <w:lang w:val="en-GB"/>
                  </w:rPr>
                  <w:br/>
                  <w:t>DANMARK</w:t>
                </w:r>
              </w:p>
            </w:sdtContent>
          </w:sdt>
        </w:tc>
      </w:tr>
    </w:tbl>
    <w:p w14:paraId="3829972A" w14:textId="225E5A95" w:rsidR="00715B7B" w:rsidRPr="00023AF3" w:rsidRDefault="005B2733" w:rsidP="006D3AB6">
      <w:pPr>
        <w:pStyle w:val="Titel1"/>
      </w:pPr>
      <w:r w:rsidRPr="00023AF3">
        <w:t>Beslut angående a</w:t>
      </w:r>
      <w:r w:rsidR="008D370D" w:rsidRPr="00023AF3">
        <w:t xml:space="preserve">nsökan om </w:t>
      </w:r>
      <w:proofErr w:type="spellStart"/>
      <w:r w:rsidR="009A4C5A" w:rsidRPr="00023AF3">
        <w:t>produkt</w:t>
      </w:r>
      <w:r w:rsidRPr="00023AF3">
        <w:t>godkännande</w:t>
      </w:r>
      <w:proofErr w:type="spellEnd"/>
      <w:r w:rsidRPr="00023AF3">
        <w:t xml:space="preserve"> för</w:t>
      </w:r>
      <w:r w:rsidRPr="00023AF3">
        <w:br/>
        <w:t xml:space="preserve">växtskyddsmedlet </w:t>
      </w:r>
      <w:sdt>
        <w:sdtPr>
          <w:alias w:val="ProduktNamn"/>
          <w:tag w:val="ProduktNamn"/>
          <w:id w:val="916437101"/>
          <w:placeholder>
            <w:docPart w:val="79ED725F949248A9A1A749629CE93118"/>
          </w:placeholder>
          <w:text/>
        </w:sdtPr>
        <w:sdtEndPr/>
        <w:sdtContent>
          <w:r w:rsidR="003F7D58">
            <w:t xml:space="preserve">EXTERIS </w:t>
          </w:r>
          <w:proofErr w:type="spellStart"/>
          <w:r w:rsidR="003F7D58">
            <w:t>StressGard</w:t>
          </w:r>
          <w:proofErr w:type="spellEnd"/>
        </w:sdtContent>
      </w:sdt>
    </w:p>
    <w:p w14:paraId="2E98F6F5" w14:textId="77777777" w:rsidR="004C7299" w:rsidRPr="00023AF3" w:rsidRDefault="004C7299" w:rsidP="006D3AB6">
      <w:pPr>
        <w:pStyle w:val="Rubrik1"/>
      </w:pPr>
      <w:r w:rsidRPr="00023AF3">
        <w:t>Beslut</w:t>
      </w:r>
    </w:p>
    <w:p w14:paraId="3D46E088" w14:textId="77777777" w:rsidR="00023AF3" w:rsidRPr="005E704D" w:rsidRDefault="005D3478" w:rsidP="002B4282">
      <w:r w:rsidRPr="00023AF3">
        <w:t>Kemikalieinspektionen</w:t>
      </w:r>
      <w:r w:rsidR="00BA5841" w:rsidRPr="00023AF3">
        <w:t xml:space="preserve"> </w:t>
      </w:r>
      <w:bookmarkStart w:id="0" w:name="Beslut"/>
      <w:bookmarkEnd w:id="0"/>
      <w:r w:rsidR="00023AF3" w:rsidRPr="005E704D">
        <w:t xml:space="preserve">bifaller </w:t>
      </w:r>
      <w:r w:rsidR="00023AF3">
        <w:t xml:space="preserve">delvis </w:t>
      </w:r>
      <w:r w:rsidR="00023AF3" w:rsidRPr="005E704D">
        <w:t xml:space="preserve">ansökan om </w:t>
      </w:r>
      <w:proofErr w:type="spellStart"/>
      <w:r w:rsidR="00023AF3" w:rsidRPr="005E704D">
        <w:t>produktgodkännande</w:t>
      </w:r>
      <w:proofErr w:type="spellEnd"/>
      <w:r w:rsidR="00023AF3" w:rsidRPr="005E704D">
        <w:t xml:space="preserve"> av nedanstående produkt.</w:t>
      </w:r>
    </w:p>
    <w:tbl>
      <w:tblPr>
        <w:tblStyle w:val="Tabellrutnt"/>
        <w:tblW w:w="0" w:type="auto"/>
        <w:tblLook w:val="04A0" w:firstRow="1" w:lastRow="0" w:firstColumn="1" w:lastColumn="0" w:noHBand="0" w:noVBand="1"/>
      </w:tblPr>
      <w:tblGrid>
        <w:gridCol w:w="2492"/>
        <w:gridCol w:w="5434"/>
      </w:tblGrid>
      <w:tr w:rsidR="00023AF3" w:rsidRPr="005E704D" w14:paraId="7940CF16" w14:textId="77777777" w:rsidTr="00E8799F">
        <w:tc>
          <w:tcPr>
            <w:tcW w:w="2492" w:type="dxa"/>
            <w:shd w:val="clear" w:color="auto" w:fill="F2F2F2" w:themeFill="background1" w:themeFillShade="F2"/>
          </w:tcPr>
          <w:p w14:paraId="63209ED7" w14:textId="77777777" w:rsidR="00023AF3" w:rsidRPr="005E704D" w:rsidRDefault="00023AF3" w:rsidP="00E84C9B">
            <w:pPr>
              <w:pStyle w:val="Ledtext"/>
              <w:rPr>
                <w:sz w:val="16"/>
                <w:szCs w:val="16"/>
              </w:rPr>
            </w:pPr>
            <w:r w:rsidRPr="005E704D">
              <w:rPr>
                <w:sz w:val="16"/>
                <w:szCs w:val="16"/>
              </w:rPr>
              <w:t>Produktnamn</w:t>
            </w:r>
          </w:p>
        </w:tc>
        <w:sdt>
          <w:sdtPr>
            <w:alias w:val="ProduktNamn"/>
            <w:tag w:val="ProduktNamn"/>
            <w:id w:val="509032333"/>
            <w:placeholder>
              <w:docPart w:val="3DCC1FDAC60F4A91AEE8F9327341FE1D"/>
            </w:placeholder>
            <w:text/>
          </w:sdtPr>
          <w:sdtEndPr/>
          <w:sdtContent>
            <w:tc>
              <w:tcPr>
                <w:tcW w:w="5434" w:type="dxa"/>
              </w:tcPr>
              <w:p w14:paraId="757A8B59" w14:textId="28523A1E" w:rsidR="00023AF3" w:rsidRPr="005E704D" w:rsidRDefault="003F7D58" w:rsidP="00E84C9B">
                <w:r>
                  <w:t xml:space="preserve">EXTERIS </w:t>
                </w:r>
                <w:proofErr w:type="spellStart"/>
                <w:r>
                  <w:t>StressGard</w:t>
                </w:r>
                <w:proofErr w:type="spellEnd"/>
              </w:p>
            </w:tc>
          </w:sdtContent>
        </w:sdt>
      </w:tr>
      <w:tr w:rsidR="00023AF3" w:rsidRPr="005E704D" w14:paraId="19D5C79A" w14:textId="77777777" w:rsidTr="00E8799F">
        <w:tc>
          <w:tcPr>
            <w:tcW w:w="2492" w:type="dxa"/>
            <w:shd w:val="clear" w:color="auto" w:fill="F2F2F2" w:themeFill="background1" w:themeFillShade="F2"/>
          </w:tcPr>
          <w:p w14:paraId="465585A3" w14:textId="77777777" w:rsidR="00023AF3" w:rsidRPr="005E704D" w:rsidRDefault="00023AF3" w:rsidP="00E84C9B">
            <w:pPr>
              <w:pStyle w:val="Ledtext"/>
              <w:rPr>
                <w:sz w:val="16"/>
                <w:szCs w:val="16"/>
              </w:rPr>
            </w:pPr>
            <w:r w:rsidRPr="005E704D">
              <w:rPr>
                <w:sz w:val="16"/>
                <w:szCs w:val="16"/>
              </w:rPr>
              <w:t>Regnr</w:t>
            </w:r>
          </w:p>
        </w:tc>
        <w:tc>
          <w:tcPr>
            <w:tcW w:w="5434" w:type="dxa"/>
          </w:tcPr>
          <w:p w14:paraId="59F4A7CA" w14:textId="283780FB" w:rsidR="00023AF3" w:rsidRPr="005E704D" w:rsidRDefault="00A924F5" w:rsidP="00E84C9B">
            <w:pPr>
              <w:rPr>
                <w:highlight w:val="yellow"/>
              </w:rPr>
            </w:pPr>
            <w:sdt>
              <w:sdtPr>
                <w:rPr>
                  <w:rFonts w:eastAsia="Garamond"/>
                </w:rPr>
                <w:alias w:val="Regnr"/>
                <w:tag w:val="ToCase.CF_fnr.Regnr"/>
                <w:id w:val="1783305232"/>
                <w:lock w:val="contentLocked"/>
                <w:placeholder>
                  <w:docPart w:val="93044C9710D740108CD7F7341A4139FD"/>
                </w:placeholder>
                <w:dataBinding w:prefixMappings="xmlns:gbs='http://www.software-innovation.no/growBusinessDocument'" w:xpath="/gbs:GrowBusinessDocument/gbs:ToCase.CF_fnr.Regnr[@gbs:key='5251413']" w:storeItemID="{78A32B8C-B24D-4E33-9A3F-A75899A15B4F}"/>
                <w:text/>
              </w:sdtPr>
              <w:sdtEndPr/>
              <w:sdtContent>
                <w:r w:rsidR="003F7D58">
                  <w:rPr>
                    <w:rFonts w:eastAsia="Garamond"/>
                  </w:rPr>
                  <w:t>5461</w:t>
                </w:r>
              </w:sdtContent>
            </w:sdt>
          </w:p>
        </w:tc>
      </w:tr>
      <w:tr w:rsidR="00023AF3" w:rsidRPr="005E704D" w14:paraId="42E2BF9E" w14:textId="77777777" w:rsidTr="00E8799F">
        <w:tc>
          <w:tcPr>
            <w:tcW w:w="2492" w:type="dxa"/>
            <w:shd w:val="clear" w:color="auto" w:fill="F2F2F2" w:themeFill="background1" w:themeFillShade="F2"/>
          </w:tcPr>
          <w:p w14:paraId="395722E8" w14:textId="77777777" w:rsidR="00023AF3" w:rsidRPr="005E704D" w:rsidRDefault="00023AF3" w:rsidP="00E84C9B">
            <w:pPr>
              <w:pStyle w:val="Ledtext"/>
              <w:rPr>
                <w:sz w:val="16"/>
                <w:szCs w:val="16"/>
              </w:rPr>
            </w:pPr>
            <w:r w:rsidRPr="005E704D">
              <w:rPr>
                <w:sz w:val="16"/>
                <w:szCs w:val="16"/>
              </w:rPr>
              <w:t>Godkännandet gäller fr o m</w:t>
            </w:r>
          </w:p>
        </w:tc>
        <w:sdt>
          <w:sdtPr>
            <w:alias w:val="FDatum"/>
            <w:tag w:val="FDatum"/>
            <w:id w:val="-289588607"/>
            <w:placeholder>
              <w:docPart w:val="55B03D6410D84F968B64FD6E46123D33"/>
            </w:placeholder>
            <w:text/>
          </w:sdtPr>
          <w:sdtEndPr/>
          <w:sdtContent>
            <w:tc>
              <w:tcPr>
                <w:tcW w:w="5434" w:type="dxa"/>
              </w:tcPr>
              <w:p w14:paraId="5EE2EE74" w14:textId="5F48FAB5" w:rsidR="00023AF3" w:rsidRPr="005E704D" w:rsidRDefault="003F7D58" w:rsidP="00E84C9B">
                <w:pPr>
                  <w:rPr>
                    <w:highlight w:val="yellow"/>
                  </w:rPr>
                </w:pPr>
                <w:r>
                  <w:t>2018-06-19</w:t>
                </w:r>
              </w:p>
            </w:tc>
          </w:sdtContent>
        </w:sdt>
      </w:tr>
      <w:tr w:rsidR="00023AF3" w:rsidRPr="005E704D" w14:paraId="0DC8D269" w14:textId="77777777" w:rsidTr="00E8799F">
        <w:tc>
          <w:tcPr>
            <w:tcW w:w="2492" w:type="dxa"/>
            <w:shd w:val="clear" w:color="auto" w:fill="F2F2F2" w:themeFill="background1" w:themeFillShade="F2"/>
          </w:tcPr>
          <w:p w14:paraId="0FDDE452" w14:textId="77777777" w:rsidR="00023AF3" w:rsidRPr="005E704D" w:rsidRDefault="00023AF3" w:rsidP="00E84C9B">
            <w:pPr>
              <w:pStyle w:val="Ledtext"/>
              <w:rPr>
                <w:sz w:val="16"/>
                <w:szCs w:val="16"/>
              </w:rPr>
            </w:pPr>
            <w:r w:rsidRPr="005E704D">
              <w:rPr>
                <w:sz w:val="16"/>
                <w:szCs w:val="16"/>
              </w:rPr>
              <w:t xml:space="preserve">Godkännandet gäller t o m </w:t>
            </w:r>
          </w:p>
        </w:tc>
        <w:sdt>
          <w:sdtPr>
            <w:alias w:val="TDatum"/>
            <w:tag w:val="TDatum"/>
            <w:id w:val="-930736875"/>
            <w:placeholder>
              <w:docPart w:val="02641CAAE31A4EA4A5533C2D4B8F7FE2"/>
            </w:placeholder>
            <w:text/>
          </w:sdtPr>
          <w:sdtEndPr/>
          <w:sdtContent>
            <w:tc>
              <w:tcPr>
                <w:tcW w:w="5434" w:type="dxa"/>
              </w:tcPr>
              <w:p w14:paraId="4E8CE20C" w14:textId="75B194B6" w:rsidR="00023AF3" w:rsidRPr="005E704D" w:rsidRDefault="003F7D58" w:rsidP="00E84C9B">
                <w:r>
                  <w:t>2019-07-31</w:t>
                </w:r>
              </w:p>
            </w:tc>
          </w:sdtContent>
        </w:sdt>
      </w:tr>
    </w:tbl>
    <w:p w14:paraId="0BDCA947" w14:textId="498E48E5" w:rsidR="00944162" w:rsidRDefault="00023AF3" w:rsidP="00944162">
      <w:pPr>
        <w:spacing w:before="240"/>
      </w:pPr>
      <w:r>
        <w:t>Kemikalieinspektionen bifaller den del av ansökan</w:t>
      </w:r>
      <w:r w:rsidR="008831FA">
        <w:t xml:space="preserve"> som avser användning på tee, g</w:t>
      </w:r>
      <w:r w:rsidR="00C44E9C">
        <w:t>reen</w:t>
      </w:r>
      <w:r w:rsidR="008831FA">
        <w:t xml:space="preserve"> och </w:t>
      </w:r>
      <w:r w:rsidR="0028297D">
        <w:t>krage</w:t>
      </w:r>
      <w:r w:rsidR="008831FA">
        <w:t xml:space="preserve"> på golfbanor</w:t>
      </w:r>
      <w:r w:rsidR="00944162">
        <w:t>.</w:t>
      </w:r>
      <w:r w:rsidR="00944FE6">
        <w:t xml:space="preserve"> </w:t>
      </w:r>
    </w:p>
    <w:p w14:paraId="763AB26B" w14:textId="16DA9617" w:rsidR="00944162" w:rsidRDefault="00944162" w:rsidP="00944162">
      <w:r>
        <w:t>Ke</w:t>
      </w:r>
      <w:r w:rsidR="00023AF3">
        <w:t xml:space="preserve">mikalieinspektionen avslår den del av ansökan som avser </w:t>
      </w:r>
      <w:r>
        <w:t xml:space="preserve">användning på andra </w:t>
      </w:r>
      <w:r w:rsidR="00BE4A24">
        <w:t xml:space="preserve">idrottsanläggningar </w:t>
      </w:r>
      <w:r w:rsidR="00950B8C">
        <w:t>än golfbanor.</w:t>
      </w:r>
      <w:r>
        <w:t xml:space="preserve"> </w:t>
      </w:r>
    </w:p>
    <w:p w14:paraId="591A2C13" w14:textId="23CCF4E5" w:rsidR="00023AF3" w:rsidRPr="005E704D" w:rsidRDefault="00944162" w:rsidP="00944162">
      <w:r>
        <w:t>D</w:t>
      </w:r>
      <w:r w:rsidR="00023AF3" w:rsidRPr="005E704D">
        <w:t xml:space="preserve">e beslutade villkoren för produktgodkännandet framgår av bilaga 1 och 3. </w:t>
      </w:r>
    </w:p>
    <w:p w14:paraId="5C19BA5B" w14:textId="77777777" w:rsidR="006458F1" w:rsidRPr="00023AF3" w:rsidRDefault="00023AF3" w:rsidP="00D239D0">
      <w:r w:rsidRPr="005E704D">
        <w:t>Sökandens klassificering av produkten framgår av bilaga 2.</w:t>
      </w:r>
    </w:p>
    <w:p w14:paraId="620F0CA6" w14:textId="77777777" w:rsidR="003F337D" w:rsidRPr="00023AF3" w:rsidRDefault="004C7299" w:rsidP="007A2CA3">
      <w:pPr>
        <w:pStyle w:val="Rubrik1"/>
      </w:pPr>
      <w:r w:rsidRPr="00023AF3">
        <w:t>Beskrivning av ärendet</w:t>
      </w:r>
    </w:p>
    <w:p w14:paraId="7665231A" w14:textId="2EEB539D" w:rsidR="005D3478" w:rsidRPr="00023AF3" w:rsidRDefault="005D3478" w:rsidP="005D3478">
      <w:r w:rsidRPr="00023AF3">
        <w:t xml:space="preserve">Den </w:t>
      </w:r>
      <w:r w:rsidR="00862E08">
        <w:t>27 mars 2017</w:t>
      </w:r>
      <w:r w:rsidR="00862E08" w:rsidRPr="00427034">
        <w:t xml:space="preserve"> </w:t>
      </w:r>
      <w:r w:rsidRPr="00023AF3">
        <w:t xml:space="preserve">inkom ansökan om </w:t>
      </w:r>
      <w:proofErr w:type="spellStart"/>
      <w:r w:rsidRPr="00023AF3">
        <w:t>produktgodkännande</w:t>
      </w:r>
      <w:proofErr w:type="spellEnd"/>
      <w:r w:rsidRPr="00023AF3">
        <w:t xml:space="preserve"> för nedanstående produkt. </w:t>
      </w:r>
      <w:sdt>
        <w:sdtPr>
          <w:alias w:val="OmbudFör"/>
          <w:id w:val="-582215417"/>
          <w:placeholder>
            <w:docPart w:val="B7F18FD32736426F80F7C5696F3B5FAE"/>
          </w:placeholder>
          <w:text/>
        </w:sdtPr>
        <w:sdtEndPr/>
        <w:sdtContent>
          <w:r w:rsidR="003F7D58">
            <w:t xml:space="preserve"> </w:t>
          </w:r>
        </w:sdtContent>
      </w:sdt>
    </w:p>
    <w:tbl>
      <w:tblPr>
        <w:tblStyle w:val="Tabellrutnt"/>
        <w:tblW w:w="5000" w:type="pct"/>
        <w:tblLook w:val="04A0" w:firstRow="1" w:lastRow="0" w:firstColumn="1" w:lastColumn="0" w:noHBand="0" w:noVBand="1"/>
      </w:tblPr>
      <w:tblGrid>
        <w:gridCol w:w="2219"/>
        <w:gridCol w:w="5707"/>
      </w:tblGrid>
      <w:tr w:rsidR="00862E08" w:rsidRPr="00A924F5" w14:paraId="2CDC3AA2" w14:textId="77777777" w:rsidTr="00862E08">
        <w:tc>
          <w:tcPr>
            <w:tcW w:w="1400" w:type="pct"/>
            <w:shd w:val="clear" w:color="auto" w:fill="F2F2F2" w:themeFill="background1" w:themeFillShade="F2"/>
          </w:tcPr>
          <w:p w14:paraId="2100A4BE" w14:textId="77777777" w:rsidR="00862E08" w:rsidRPr="00427034" w:rsidRDefault="00862E08" w:rsidP="00160CF8">
            <w:pPr>
              <w:pStyle w:val="Ledtext"/>
              <w:spacing w:line="200" w:lineRule="atLeast"/>
              <w:rPr>
                <w:sz w:val="16"/>
                <w:szCs w:val="16"/>
              </w:rPr>
            </w:pPr>
            <w:r w:rsidRPr="00427034">
              <w:rPr>
                <w:sz w:val="16"/>
                <w:szCs w:val="16"/>
              </w:rPr>
              <w:t>Sökande/Innehavare</w:t>
            </w:r>
          </w:p>
        </w:tc>
        <w:tc>
          <w:tcPr>
            <w:tcW w:w="3600" w:type="pct"/>
          </w:tcPr>
          <w:sdt>
            <w:sdtPr>
              <w:rPr>
                <w:lang w:val="en-GB"/>
              </w:rPr>
              <w:alias w:val="SNamn"/>
              <w:tag w:val="SNamn"/>
              <w:id w:val="438731139"/>
              <w:placeholder>
                <w:docPart w:val="ADCF0E7914A044E1B91E54A06439C3D9"/>
              </w:placeholder>
              <w:text w:multiLine="1"/>
            </w:sdtPr>
            <w:sdtEndPr/>
            <w:sdtContent>
              <w:p w14:paraId="30BCD016" w14:textId="0085642F" w:rsidR="00862E08" w:rsidRPr="00E2404A" w:rsidRDefault="003F7D58" w:rsidP="00160CF8">
                <w:pPr>
                  <w:rPr>
                    <w:lang w:val="en-GB"/>
                  </w:rPr>
                </w:pPr>
                <w:r>
                  <w:rPr>
                    <w:lang w:val="en-GB"/>
                  </w:rPr>
                  <w:t>Bayer AB</w:t>
                </w:r>
              </w:p>
            </w:sdtContent>
          </w:sdt>
          <w:sdt>
            <w:sdtPr>
              <w:rPr>
                <w:lang w:val="en-GB"/>
              </w:rPr>
              <w:alias w:val="SAdress"/>
              <w:tag w:val="SAdress"/>
              <w:id w:val="-475227707"/>
              <w:placeholder>
                <w:docPart w:val="1B00A87386C94B508DCD64F4BE4028AB"/>
              </w:placeholder>
              <w:text w:multiLine="1"/>
            </w:sdtPr>
            <w:sdtEndPr/>
            <w:sdtContent>
              <w:p w14:paraId="5687A545" w14:textId="5C4E5CB5" w:rsidR="00862E08" w:rsidRPr="00E2404A" w:rsidRDefault="003F7D58" w:rsidP="00160CF8">
                <w:pPr>
                  <w:rPr>
                    <w:highlight w:val="yellow"/>
                    <w:lang w:val="en-GB"/>
                  </w:rPr>
                </w:pPr>
                <w:r>
                  <w:rPr>
                    <w:lang w:val="en-GB"/>
                  </w:rPr>
                  <w:t>c/o Bayer A/S</w:t>
                </w:r>
                <w:r>
                  <w:rPr>
                    <w:lang w:val="en-GB"/>
                  </w:rPr>
                  <w:br/>
                  <w:t xml:space="preserve">Arne </w:t>
                </w:r>
                <w:proofErr w:type="spellStart"/>
                <w:r>
                  <w:rPr>
                    <w:lang w:val="en-GB"/>
                  </w:rPr>
                  <w:t>Jacobsens</w:t>
                </w:r>
                <w:proofErr w:type="spellEnd"/>
                <w:r>
                  <w:rPr>
                    <w:lang w:val="en-GB"/>
                  </w:rPr>
                  <w:t xml:space="preserve"> </w:t>
                </w:r>
                <w:proofErr w:type="spellStart"/>
                <w:r>
                  <w:rPr>
                    <w:lang w:val="en-GB"/>
                  </w:rPr>
                  <w:t>Allé</w:t>
                </w:r>
                <w:proofErr w:type="spellEnd"/>
                <w:r>
                  <w:rPr>
                    <w:lang w:val="en-GB"/>
                  </w:rPr>
                  <w:t xml:space="preserve"> 13</w:t>
                </w:r>
                <w:r>
                  <w:rPr>
                    <w:lang w:val="en-GB"/>
                  </w:rPr>
                  <w:br/>
                  <w:t xml:space="preserve">DK-2300 </w:t>
                </w:r>
                <w:proofErr w:type="spellStart"/>
                <w:r>
                  <w:rPr>
                    <w:lang w:val="en-GB"/>
                  </w:rPr>
                  <w:t>Köpenhamn</w:t>
                </w:r>
                <w:proofErr w:type="spellEnd"/>
                <w:r>
                  <w:rPr>
                    <w:lang w:val="en-GB"/>
                  </w:rPr>
                  <w:t xml:space="preserve"> S</w:t>
                </w:r>
                <w:r>
                  <w:rPr>
                    <w:lang w:val="en-GB"/>
                  </w:rPr>
                  <w:br/>
                  <w:t>DANMARK</w:t>
                </w:r>
              </w:p>
            </w:sdtContent>
          </w:sdt>
        </w:tc>
      </w:tr>
      <w:tr w:rsidR="00862E08" w:rsidRPr="00427034" w14:paraId="438E880B" w14:textId="77777777" w:rsidTr="00862E08">
        <w:tc>
          <w:tcPr>
            <w:tcW w:w="1400" w:type="pct"/>
            <w:shd w:val="clear" w:color="auto" w:fill="F2F2F2" w:themeFill="background1" w:themeFillShade="F2"/>
          </w:tcPr>
          <w:p w14:paraId="17C22847" w14:textId="77777777" w:rsidR="00862E08" w:rsidRPr="00427034" w:rsidRDefault="00862E08" w:rsidP="00160CF8">
            <w:pPr>
              <w:pStyle w:val="Ledtext"/>
              <w:spacing w:line="200" w:lineRule="atLeast"/>
            </w:pPr>
            <w:r w:rsidRPr="00427034">
              <w:rPr>
                <w:sz w:val="16"/>
                <w:szCs w:val="16"/>
              </w:rPr>
              <w:t>Produktnamn</w:t>
            </w:r>
          </w:p>
        </w:tc>
        <w:tc>
          <w:tcPr>
            <w:tcW w:w="3600" w:type="pct"/>
          </w:tcPr>
          <w:sdt>
            <w:sdtPr>
              <w:alias w:val="ProduktNamn"/>
              <w:tag w:val="ProduktNamn"/>
              <w:id w:val="1972553380"/>
              <w:placeholder>
                <w:docPart w:val="E4BDB5E08977476EA23594D1F64C1B80"/>
              </w:placeholder>
              <w:text/>
            </w:sdtPr>
            <w:sdtEndPr/>
            <w:sdtContent>
              <w:p w14:paraId="0E8FF3F4" w14:textId="76AD271D" w:rsidR="00862E08" w:rsidRPr="00427034" w:rsidRDefault="003F7D58" w:rsidP="00160CF8">
                <w:r>
                  <w:t xml:space="preserve">EXTERIS </w:t>
                </w:r>
                <w:proofErr w:type="spellStart"/>
                <w:r>
                  <w:t>StressGard</w:t>
                </w:r>
                <w:proofErr w:type="spellEnd"/>
              </w:p>
            </w:sdtContent>
          </w:sdt>
        </w:tc>
      </w:tr>
      <w:tr w:rsidR="00862E08" w:rsidRPr="00427034" w14:paraId="0F268AE0" w14:textId="77777777" w:rsidTr="00862E08">
        <w:tc>
          <w:tcPr>
            <w:tcW w:w="1400" w:type="pct"/>
            <w:shd w:val="clear" w:color="auto" w:fill="F2F2F2" w:themeFill="background1" w:themeFillShade="F2"/>
          </w:tcPr>
          <w:p w14:paraId="4E05F4DF" w14:textId="77777777" w:rsidR="00862E08" w:rsidRPr="00427034" w:rsidRDefault="00862E08" w:rsidP="00160CF8">
            <w:pPr>
              <w:pStyle w:val="Ledtext"/>
              <w:spacing w:line="200" w:lineRule="atLeast"/>
            </w:pPr>
            <w:r w:rsidRPr="00427034">
              <w:rPr>
                <w:sz w:val="16"/>
                <w:szCs w:val="16"/>
              </w:rPr>
              <w:t>Funktion</w:t>
            </w:r>
          </w:p>
        </w:tc>
        <w:tc>
          <w:tcPr>
            <w:tcW w:w="3600" w:type="pct"/>
          </w:tcPr>
          <w:sdt>
            <w:sdtPr>
              <w:alias w:val="Funktion"/>
              <w:tag w:val="Funktion"/>
              <w:id w:val="-147751565"/>
              <w:placeholder>
                <w:docPart w:val="E4BDB5E08977476EA23594D1F64C1B80"/>
              </w:placeholder>
              <w:text/>
            </w:sdtPr>
            <w:sdtEndPr/>
            <w:sdtContent>
              <w:p w14:paraId="558FF7E9" w14:textId="632BEAA8" w:rsidR="00862E08" w:rsidRPr="00427034" w:rsidRDefault="003F7D58" w:rsidP="00160CF8">
                <w:r>
                  <w:t>Fungicid</w:t>
                </w:r>
              </w:p>
            </w:sdtContent>
          </w:sdt>
        </w:tc>
      </w:tr>
      <w:tr w:rsidR="00862E08" w:rsidRPr="00427034" w14:paraId="0E0A37D9" w14:textId="77777777" w:rsidTr="00862E08">
        <w:tc>
          <w:tcPr>
            <w:tcW w:w="1400" w:type="pct"/>
            <w:shd w:val="clear" w:color="auto" w:fill="F2F2F2" w:themeFill="background1" w:themeFillShade="F2"/>
          </w:tcPr>
          <w:p w14:paraId="54AA760F" w14:textId="77777777" w:rsidR="00862E08" w:rsidRPr="00427034" w:rsidRDefault="00862E08" w:rsidP="00160CF8">
            <w:pPr>
              <w:pStyle w:val="Ledtext"/>
              <w:spacing w:line="200" w:lineRule="atLeast"/>
            </w:pPr>
            <w:r w:rsidRPr="00427034">
              <w:rPr>
                <w:sz w:val="16"/>
                <w:szCs w:val="16"/>
              </w:rPr>
              <w:t>Sökt användningsområde</w:t>
            </w:r>
          </w:p>
        </w:tc>
        <w:tc>
          <w:tcPr>
            <w:tcW w:w="3600" w:type="pct"/>
          </w:tcPr>
          <w:p w14:paraId="2A80109E" w14:textId="19967D8F" w:rsidR="00862E08" w:rsidRPr="00427034" w:rsidRDefault="00862E08" w:rsidP="00160CF8">
            <w:r w:rsidRPr="00427034">
              <w:t xml:space="preserve">Mot </w:t>
            </w:r>
            <w:r>
              <w:t>snömögel på golfbanor och andra gräsbevuxna idrottsanläggningar</w:t>
            </w:r>
            <w:r w:rsidR="00BE4A24">
              <w:t>.</w:t>
            </w:r>
          </w:p>
        </w:tc>
      </w:tr>
      <w:tr w:rsidR="00862E08" w:rsidRPr="00427034" w14:paraId="3E1602AE" w14:textId="77777777" w:rsidTr="00862E08">
        <w:tc>
          <w:tcPr>
            <w:tcW w:w="1400" w:type="pct"/>
            <w:shd w:val="clear" w:color="auto" w:fill="F2F2F2" w:themeFill="background1" w:themeFillShade="F2"/>
          </w:tcPr>
          <w:p w14:paraId="390D2705" w14:textId="77777777" w:rsidR="00862E08" w:rsidRPr="00427034" w:rsidRDefault="00862E08" w:rsidP="00160CF8">
            <w:pPr>
              <w:pStyle w:val="Ledtext"/>
              <w:spacing w:line="200" w:lineRule="atLeast"/>
              <w:rPr>
                <w:sz w:val="16"/>
                <w:szCs w:val="16"/>
              </w:rPr>
            </w:pPr>
            <w:r w:rsidRPr="00427034">
              <w:rPr>
                <w:sz w:val="16"/>
                <w:szCs w:val="16"/>
              </w:rPr>
              <w:t>Verksamma</w:t>
            </w:r>
            <w:r w:rsidRPr="00427034">
              <w:t xml:space="preserve"> </w:t>
            </w:r>
            <w:r w:rsidRPr="00427034">
              <w:rPr>
                <w:sz w:val="16"/>
                <w:szCs w:val="16"/>
              </w:rPr>
              <w:t>ämnen</w:t>
            </w:r>
          </w:p>
          <w:p w14:paraId="489EC495" w14:textId="77777777" w:rsidR="00862E08" w:rsidRPr="00427034" w:rsidRDefault="00862E08" w:rsidP="00160CF8"/>
        </w:tc>
        <w:tc>
          <w:tcPr>
            <w:tcW w:w="3600" w:type="pct"/>
          </w:tcPr>
          <w:p w14:paraId="0DE852D6" w14:textId="00D0AEA1" w:rsidR="00862E08" w:rsidRPr="00427034" w:rsidRDefault="00A924F5" w:rsidP="00160CF8">
            <w:sdt>
              <w:sdtPr>
                <w:alias w:val="Verksamtamne"/>
                <w:tag w:val="Verksamtamne"/>
                <w:id w:val="280613149"/>
                <w:placeholder>
                  <w:docPart w:val="E57600AA06DF4102844523E465F7CB50"/>
                </w:placeholder>
                <w:text/>
              </w:sdtPr>
              <w:sdtEndPr/>
              <w:sdtContent>
                <w:proofErr w:type="spellStart"/>
                <w:r w:rsidR="003F7D58">
                  <w:t>Trifloxystrobin</w:t>
                </w:r>
                <w:proofErr w:type="spellEnd"/>
              </w:sdtContent>
            </w:sdt>
            <w:r w:rsidR="00862E08" w:rsidRPr="00427034">
              <w:rPr>
                <w:rStyle w:val="Fotnotsreferens"/>
              </w:rPr>
              <w:footnoteReference w:id="1"/>
            </w:r>
          </w:p>
          <w:p w14:paraId="24BE92E4" w14:textId="77777777" w:rsidR="00862E08" w:rsidRPr="00427034" w:rsidRDefault="00862E08" w:rsidP="00160CF8">
            <w:proofErr w:type="spellStart"/>
            <w:r>
              <w:lastRenderedPageBreak/>
              <w:t>Fluopyram</w:t>
            </w:r>
            <w:proofErr w:type="spellEnd"/>
            <w:r w:rsidRPr="00427034">
              <w:rPr>
                <w:rStyle w:val="Fotnotsreferens"/>
              </w:rPr>
              <w:footnoteReference w:id="2"/>
            </w:r>
          </w:p>
        </w:tc>
      </w:tr>
    </w:tbl>
    <w:p w14:paraId="6D719C7C" w14:textId="77777777" w:rsidR="00862E08" w:rsidRPr="00B544AB" w:rsidRDefault="00862E08" w:rsidP="00862E08">
      <w:pPr>
        <w:spacing w:before="240"/>
      </w:pPr>
      <w:r w:rsidRPr="00B544AB">
        <w:lastRenderedPageBreak/>
        <w:t>Sverige är prövande</w:t>
      </w:r>
      <w:r>
        <w:t xml:space="preserve"> medlemsstat i den norra zonen, ansökan gäller dock enbart Sverige.</w:t>
      </w:r>
    </w:p>
    <w:p w14:paraId="3A8D21A1" w14:textId="4DC406BE" w:rsidR="00862E08" w:rsidRPr="00AD38E1" w:rsidRDefault="00862E08" w:rsidP="00862E08">
      <w:r w:rsidRPr="008A6D0B">
        <w:t xml:space="preserve">Livsmedelsverket </w:t>
      </w:r>
      <w:r>
        <w:t xml:space="preserve">har gjort en bedömning </w:t>
      </w:r>
      <w:r w:rsidRPr="008A6D0B">
        <w:t>i fråga om gränsvärden för resthalter av verksamt</w:t>
      </w:r>
      <w:r>
        <w:t xml:space="preserve"> ämne</w:t>
      </w:r>
      <w:r w:rsidRPr="008A6D0B">
        <w:t>.</w:t>
      </w:r>
    </w:p>
    <w:p w14:paraId="534FFC92" w14:textId="77777777" w:rsidR="00862E08" w:rsidRDefault="00862E08" w:rsidP="00862E08">
      <w:r w:rsidRPr="008A6D0B">
        <w:t xml:space="preserve">Jordbruksverket </w:t>
      </w:r>
      <w:r>
        <w:t xml:space="preserve">har gjort en bedömning </w:t>
      </w:r>
      <w:r w:rsidRPr="008A6D0B">
        <w:t xml:space="preserve">i fråga om växtskyddsmedlets effektivitet och </w:t>
      </w:r>
      <w:proofErr w:type="spellStart"/>
      <w:r w:rsidRPr="008A6D0B">
        <w:t>fytotoxicitet</w:t>
      </w:r>
      <w:proofErr w:type="spellEnd"/>
      <w:r w:rsidRPr="008A6D0B">
        <w:t>.</w:t>
      </w:r>
    </w:p>
    <w:p w14:paraId="3E995A23" w14:textId="28BD8BA2" w:rsidR="00540B66" w:rsidRPr="006724C9" w:rsidRDefault="00862E08" w:rsidP="00862E08">
      <w:r w:rsidRPr="006724C9">
        <w:t>Den 20 februari 2018 meddelade Kemikalieinspektionen sökanden att myndigheten identifierat oacceptabla risker för fåglar och akvatiska organismer</w:t>
      </w:r>
      <w:r w:rsidR="00540B66" w:rsidRPr="006724C9">
        <w:t xml:space="preserve"> vid den sökta användningen</w:t>
      </w:r>
      <w:r w:rsidR="00944162" w:rsidRPr="006724C9">
        <w:t xml:space="preserve"> på golfbanor och andra gräsbevuxna idrottsanläggningar</w:t>
      </w:r>
      <w:r w:rsidRPr="006724C9">
        <w:t xml:space="preserve">. Sökanden inkom </w:t>
      </w:r>
      <w:r w:rsidR="00540B66" w:rsidRPr="006724C9">
        <w:t xml:space="preserve">den 27 mars 2018 </w:t>
      </w:r>
      <w:r w:rsidRPr="006724C9">
        <w:t xml:space="preserve">med </w:t>
      </w:r>
      <w:r w:rsidR="00540B66" w:rsidRPr="006724C9">
        <w:t xml:space="preserve">en uppdaterad riskbedömning samt förslag på </w:t>
      </w:r>
      <w:r w:rsidR="00BE4A24">
        <w:t>ändrade</w:t>
      </w:r>
      <w:r w:rsidR="00540B66" w:rsidRPr="006724C9">
        <w:t xml:space="preserve"> användningsvillkor för </w:t>
      </w:r>
      <w:r w:rsidR="00BE4A24">
        <w:t>att hantera dessa risker</w:t>
      </w:r>
      <w:r w:rsidR="00540B66" w:rsidRPr="006724C9">
        <w:t xml:space="preserve">.  </w:t>
      </w:r>
    </w:p>
    <w:p w14:paraId="1C23B62D" w14:textId="6344DD26" w:rsidR="00862E08" w:rsidRPr="006724C9" w:rsidRDefault="00540B66" w:rsidP="00862E08">
      <w:r w:rsidRPr="006724C9">
        <w:t xml:space="preserve">Den 23 april </w:t>
      </w:r>
      <w:r w:rsidR="000454AF">
        <w:t xml:space="preserve">2018 </w:t>
      </w:r>
      <w:r w:rsidRPr="006724C9">
        <w:t xml:space="preserve">meddelade Kemikalieinspektionen sökanden att myndigheten accepterade de av sökanden föreslagna </w:t>
      </w:r>
      <w:r w:rsidR="00BE4A24">
        <w:t>ändringarna av</w:t>
      </w:r>
      <w:r w:rsidRPr="006724C9">
        <w:t xml:space="preserve"> användningsvillkor</w:t>
      </w:r>
      <w:r w:rsidR="00D703BC">
        <w:t xml:space="preserve"> </w:t>
      </w:r>
      <w:r w:rsidR="00BE4A24">
        <w:t>vad gäller</w:t>
      </w:r>
      <w:r w:rsidR="00CC3C6E" w:rsidRPr="006724C9">
        <w:t xml:space="preserve"> golfbanor</w:t>
      </w:r>
      <w:r w:rsidRPr="006724C9">
        <w:t>.</w:t>
      </w:r>
      <w:r w:rsidR="008831FA" w:rsidRPr="006724C9">
        <w:t xml:space="preserve"> </w:t>
      </w:r>
      <w:r w:rsidRPr="006724C9">
        <w:t xml:space="preserve">Kemikalieinspektionen meddelade vidare att myndigheten ansåg att den oacceptabla risken för fåglar kvarstod vid användning på </w:t>
      </w:r>
      <w:r w:rsidR="00CC3C6E" w:rsidRPr="006724C9">
        <w:t xml:space="preserve">andra </w:t>
      </w:r>
      <w:r w:rsidRPr="006724C9">
        <w:t>gräsbevuxna idrottsanläggningar</w:t>
      </w:r>
      <w:r w:rsidR="00CC3C6E" w:rsidRPr="006724C9">
        <w:t xml:space="preserve"> än golfbanor</w:t>
      </w:r>
      <w:r w:rsidRPr="006724C9">
        <w:t xml:space="preserve">. </w:t>
      </w:r>
      <w:r w:rsidR="00862E08" w:rsidRPr="006724C9">
        <w:t xml:space="preserve">  </w:t>
      </w:r>
    </w:p>
    <w:p w14:paraId="21109E70" w14:textId="2BA37D70" w:rsidR="00862E08" w:rsidRDefault="00B50366" w:rsidP="00862E08">
      <w:r w:rsidRPr="006724C9">
        <w:t>Den 2 maj 2018 inkom sökanden med</w:t>
      </w:r>
      <w:r w:rsidR="00BE4A24">
        <w:t xml:space="preserve"> förtydliganden av</w:t>
      </w:r>
      <w:r w:rsidR="00D703BC">
        <w:t xml:space="preserve"> </w:t>
      </w:r>
      <w:r w:rsidR="00BE4A24">
        <w:t xml:space="preserve">de </w:t>
      </w:r>
      <w:r w:rsidRPr="006724C9">
        <w:t>förslag</w:t>
      </w:r>
      <w:r w:rsidR="00BE4A24">
        <w:t>na</w:t>
      </w:r>
      <w:r w:rsidRPr="006724C9">
        <w:t xml:space="preserve"> användningsvillkor</w:t>
      </w:r>
      <w:r w:rsidR="00BE4A24">
        <w:t>en</w:t>
      </w:r>
      <w:r w:rsidR="00CC3C6E" w:rsidRPr="006724C9">
        <w:t xml:space="preserve"> </w:t>
      </w:r>
      <w:r w:rsidR="00BE4A24">
        <w:t>vad gäller</w:t>
      </w:r>
      <w:r w:rsidR="00BE4A24" w:rsidRPr="006724C9">
        <w:t xml:space="preserve"> </w:t>
      </w:r>
      <w:r w:rsidR="00CC3C6E" w:rsidRPr="006724C9">
        <w:t>golfbanor</w:t>
      </w:r>
      <w:r w:rsidRPr="006724C9">
        <w:t>. Sökanden meddelade vidare att man inte h</w:t>
      </w:r>
      <w:r w:rsidR="00862E08" w:rsidRPr="006724C9">
        <w:t xml:space="preserve">ade något ytterligare att anföra rörande applicering på </w:t>
      </w:r>
      <w:r w:rsidR="00CC3C6E" w:rsidRPr="006724C9">
        <w:t xml:space="preserve">andra </w:t>
      </w:r>
      <w:r w:rsidR="00862E08" w:rsidRPr="006724C9">
        <w:t>gräsbevuxna idrottsanläggningar</w:t>
      </w:r>
      <w:r w:rsidR="008831FA">
        <w:t xml:space="preserve"> än golfbanor</w:t>
      </w:r>
      <w:r w:rsidR="00862E08" w:rsidRPr="006724C9">
        <w:t>.</w:t>
      </w:r>
      <w:r w:rsidR="00862E08">
        <w:t xml:space="preserve"> </w:t>
      </w:r>
    </w:p>
    <w:p w14:paraId="7313E938" w14:textId="5EF91C28" w:rsidR="00862E08" w:rsidRDefault="00862E08" w:rsidP="00862E08">
      <w:r>
        <w:t xml:space="preserve">Sökanden </w:t>
      </w:r>
      <w:r w:rsidRPr="00B544AB">
        <w:t>har getts möjlighet att kommentera utkastet till bedömningsrapport. Kemikalieinspektionen har tagit inkomna kommentarer i beaktande i den slutgiltiga bedömningen av växtskyddsmedlet</w:t>
      </w:r>
      <w:r w:rsidR="008831FA">
        <w:t xml:space="preserve"> samt i </w:t>
      </w:r>
      <w:r w:rsidR="00D703BC">
        <w:t>utformningen</w:t>
      </w:r>
      <w:r w:rsidR="008831FA">
        <w:t xml:space="preserve"> av villkoren för produkten</w:t>
      </w:r>
      <w:r w:rsidRPr="00B544AB">
        <w:t>.</w:t>
      </w:r>
    </w:p>
    <w:p w14:paraId="1E98BB20" w14:textId="7D0AA823" w:rsidR="005D4849" w:rsidRDefault="00BE4A24" w:rsidP="005D4849">
      <w:r>
        <w:t xml:space="preserve">Eftersom </w:t>
      </w:r>
      <w:r w:rsidR="005D4849">
        <w:t xml:space="preserve">ansökan enbart gäller Sverige har övriga länder i norra zonen avstått från möjligheten att lämna kommentarer på bedömningsrapporten. </w:t>
      </w:r>
    </w:p>
    <w:p w14:paraId="5DE6FA42" w14:textId="77777777" w:rsidR="004F472F" w:rsidRPr="00023AF3" w:rsidRDefault="00862E08" w:rsidP="00862E08">
      <w:pPr>
        <w:spacing w:after="0"/>
      </w:pPr>
      <w:r w:rsidRPr="00B544AB">
        <w:t>Kemikalieinspektionen har inför beslut hört Jordbruksverket och Livsmedelsverket. Kemikalieinspektionen har tagit inkomna kommentarer i beaktande i den slutgiltiga bedömningen av växtskyddsmedlet.</w:t>
      </w:r>
    </w:p>
    <w:p w14:paraId="011BABFE" w14:textId="77777777" w:rsidR="004C7299" w:rsidRPr="00023AF3" w:rsidRDefault="004C7299" w:rsidP="007A2CA3">
      <w:pPr>
        <w:pStyle w:val="Rubrik1"/>
      </w:pPr>
      <w:r w:rsidRPr="00023AF3">
        <w:lastRenderedPageBreak/>
        <w:t>Skäl</w:t>
      </w:r>
    </w:p>
    <w:p w14:paraId="1DA1E5F9" w14:textId="77777777" w:rsidR="00256949" w:rsidRPr="00023AF3" w:rsidRDefault="00256949" w:rsidP="00256949">
      <w:pPr>
        <w:pStyle w:val="Rubrik2"/>
      </w:pPr>
      <w:r w:rsidRPr="00023AF3">
        <w:t>Tillämpliga bestämmelser</w:t>
      </w:r>
    </w:p>
    <w:p w14:paraId="67004BDC" w14:textId="77777777" w:rsidR="00B50366" w:rsidRPr="00427034" w:rsidRDefault="00B50366" w:rsidP="00D36EA2">
      <w:bookmarkStart w:id="1" w:name="Beslut2"/>
      <w:bookmarkEnd w:id="1"/>
      <w:r w:rsidRPr="00427034">
        <w:t>Ett växtskyddsmedel får inte släppas ut på marknaden eller användas om det inte har produktgodkänts i den berörda medlemsstaten enligt förordning (EG) nr 1107/2009</w:t>
      </w:r>
      <w:r w:rsidRPr="00427034">
        <w:rPr>
          <w:vertAlign w:val="superscript"/>
        </w:rPr>
        <w:footnoteReference w:id="3"/>
      </w:r>
      <w:r w:rsidRPr="00427034">
        <w:t xml:space="preserve">. Den som önskar att släppa ut växtskyddsmedel på marknaden ska ansöka om </w:t>
      </w:r>
      <w:proofErr w:type="spellStart"/>
      <w:r w:rsidRPr="00427034">
        <w:t>produktgodkännande</w:t>
      </w:r>
      <w:proofErr w:type="spellEnd"/>
      <w:r w:rsidRPr="00427034">
        <w:t xml:space="preserve"> i varje medlemsstat där växtskyddsmedlet ska släppas ut på marknaden. Detta framgår av artikel 28 och 33 i förordningen. </w:t>
      </w:r>
    </w:p>
    <w:p w14:paraId="116B2A6D" w14:textId="77777777" w:rsidR="00B50366" w:rsidRPr="00427034" w:rsidRDefault="00B50366" w:rsidP="00D36EA2">
      <w:r w:rsidRPr="00427034">
        <w:t>En medlemsstat får godkänna ett växtskyddsmedel endast om kraven i artikel 29 förordning (EG) nr 1107/2009 är uppfyllda och utvärderingen därmed är gjord enligt de enhetliga principerna</w:t>
      </w:r>
      <w:r w:rsidRPr="00427034">
        <w:rPr>
          <w:rStyle w:val="Fotnotsreferens"/>
        </w:rPr>
        <w:footnoteReference w:id="4"/>
      </w:r>
      <w:r w:rsidRPr="00427034">
        <w:t xml:space="preserve">. </w:t>
      </w:r>
    </w:p>
    <w:p w14:paraId="311D2293" w14:textId="04B80889" w:rsidR="00F75D94" w:rsidRDefault="00B50366" w:rsidP="00F75D94">
      <w:r w:rsidRPr="00427034">
        <w:t xml:space="preserve">Det är sökanden som ska visa att villkoren ovan är uppfyllda via sin dokumentation till ansökan. </w:t>
      </w:r>
      <w:r w:rsidR="00F75D94" w:rsidRPr="009E3912">
        <w:t>Dokumentationen ska uppfylla kraven i kommissionens förordning (EU) nr</w:t>
      </w:r>
      <w:r w:rsidR="00F75D94">
        <w:t xml:space="preserve"> 283/2013</w:t>
      </w:r>
      <w:r w:rsidR="00F75D94">
        <w:rPr>
          <w:rStyle w:val="Fotnotsreferens"/>
        </w:rPr>
        <w:footnoteReference w:id="5"/>
      </w:r>
      <w:r w:rsidR="00F75D94">
        <w:t xml:space="preserve"> och </w:t>
      </w:r>
      <w:r w:rsidR="00F75D94" w:rsidRPr="009E3912">
        <w:t>kommissionens förordning (EU) nr</w:t>
      </w:r>
      <w:r w:rsidR="00F75D94">
        <w:t xml:space="preserve"> 284/2013</w:t>
      </w:r>
      <w:r w:rsidR="00F75D94">
        <w:rPr>
          <w:rStyle w:val="Fotnotsreferens"/>
        </w:rPr>
        <w:footnoteReference w:id="6"/>
      </w:r>
      <w:r w:rsidR="00F75D94">
        <w:t>.</w:t>
      </w:r>
    </w:p>
    <w:p w14:paraId="4AE56EAD" w14:textId="77777777" w:rsidR="00B50366" w:rsidRPr="00427034" w:rsidRDefault="00B50366" w:rsidP="00D36EA2">
      <w:r w:rsidRPr="00427034">
        <w:t xml:space="preserve">Innan Kemikalieinspektionen avgör en fråga om </w:t>
      </w:r>
      <w:proofErr w:type="spellStart"/>
      <w:r w:rsidRPr="00427034">
        <w:t>produktgodkännande</w:t>
      </w:r>
      <w:proofErr w:type="spellEnd"/>
      <w:r w:rsidRPr="00427034">
        <w:t xml:space="preserve"> ska inspektionen höra Jordbruksverket och Livsmedelsverket, om det inte är uppenbart onödigt. Det framgår av 2 kap 2§ förordning (2014:425) om bekämpningsmedel.</w:t>
      </w:r>
    </w:p>
    <w:p w14:paraId="5ED3C54D" w14:textId="77777777" w:rsidR="00B50366" w:rsidRDefault="00B50366" w:rsidP="00D36EA2">
      <w:r w:rsidRPr="00427034">
        <w:t xml:space="preserve">Giltighetstiden för ett </w:t>
      </w:r>
      <w:proofErr w:type="spellStart"/>
      <w:r w:rsidRPr="00427034">
        <w:t>produktgodkännande</w:t>
      </w:r>
      <w:proofErr w:type="spellEnd"/>
      <w:r w:rsidRPr="00427034">
        <w:t xml:space="preserve"> får inte överstiga ett år från och med den dag då godkännandet av det verksamma ämnet som ingår i växtskyddsmedlet löper ut, det framgår av artikel 32 i förordning (EG) nr 1107/</w:t>
      </w:r>
      <w:r w:rsidRPr="00E2404A">
        <w:t xml:space="preserve">2009. När växtskyddsmedlet innehåller flera verksamma ämnen styrs godkännandetiden av det ämne som har den kortast kvarvarande giltighetstiden, i detta fall </w:t>
      </w:r>
      <w:proofErr w:type="spellStart"/>
      <w:r w:rsidRPr="00E2404A">
        <w:t>trifloxystrobin</w:t>
      </w:r>
      <w:proofErr w:type="spellEnd"/>
      <w:r w:rsidRPr="00E2404A">
        <w:t xml:space="preserve">. Godkännandet för </w:t>
      </w:r>
      <w:proofErr w:type="spellStart"/>
      <w:r w:rsidRPr="00E2404A">
        <w:t>trifloxystrobin</w:t>
      </w:r>
      <w:proofErr w:type="spellEnd"/>
      <w:r w:rsidRPr="00E2404A">
        <w:t xml:space="preserve"> gäller till och med den 31 juli 2018.</w:t>
      </w:r>
    </w:p>
    <w:p w14:paraId="7D450EBC" w14:textId="7934A9F7" w:rsidR="00B50366" w:rsidRDefault="00B50366" w:rsidP="00B50366">
      <w:pPr>
        <w:pStyle w:val="Rubrik3"/>
      </w:pPr>
      <w:r>
        <w:t>Tillämpliga bestämmelser för prövning av växtskyddsmedlets effekter på fåglar</w:t>
      </w:r>
    </w:p>
    <w:p w14:paraId="7518ABF4" w14:textId="3BF2F5D4" w:rsidR="00057AEB" w:rsidRDefault="00057AEB" w:rsidP="00057AEB">
      <w:r>
        <w:t xml:space="preserve">Ett växtskyddsmedel får endast godkännas om det, enligt de enhetliga principerna i förordning (EU) nr 546/2011, uppfyller kraven i artikel 29.1 i förordningen </w:t>
      </w:r>
      <w:r w:rsidRPr="00EE31F4">
        <w:t>(EG) nr 1107/2009</w:t>
      </w:r>
      <w:r>
        <w:t>. Av artikel 29.1 e</w:t>
      </w:r>
      <w:r w:rsidR="004F6FCB">
        <w:t>)</w:t>
      </w:r>
      <w:r>
        <w:t xml:space="preserve"> framgår att växtskyddsmedlet ska uppfylla kraven i artikel 4.3. Två av dessa krav är att ett växtskyddsmedel inte får ha några omedelbara eller fördröjda skadliga hälsoeffekter på människor eller djur samt att det inte får påverka miljön på ett oacceptabelt sätt, med </w:t>
      </w:r>
      <w:r w:rsidR="000349B0">
        <w:t xml:space="preserve">särskild </w:t>
      </w:r>
      <w:r>
        <w:t>hänsyn till bl.a. dess påverkan på arter som inte är föremål för bekämpningen. Det framgår av artikel 4.3 b</w:t>
      </w:r>
      <w:r w:rsidR="004F6FCB">
        <w:t>)</w:t>
      </w:r>
      <w:r>
        <w:t xml:space="preserve"> och e ii). </w:t>
      </w:r>
    </w:p>
    <w:p w14:paraId="0094AA26" w14:textId="3D1CFD7B" w:rsidR="00FC0B08" w:rsidRDefault="004F6FCB" w:rsidP="00057AEB">
      <w:pPr>
        <w:rPr>
          <w:rFonts w:cs="Tahoma"/>
        </w:rPr>
      </w:pPr>
      <w:r>
        <w:lastRenderedPageBreak/>
        <w:t>M</w:t>
      </w:r>
      <w:r w:rsidR="005D4849">
        <w:t xml:space="preserve">edlemsstaterna ska bedöma risken för att fåglar och andra landlevande ryggradsdjur exponeras för växtskyddsmedlet under de föreslagna användningsförhållandena. </w:t>
      </w:r>
      <w:r>
        <w:t xml:space="preserve">Det framgår av punkten 2.5.2.1, avsnitt B, del I </w:t>
      </w:r>
      <w:proofErr w:type="spellStart"/>
      <w:r>
        <w:t>i</w:t>
      </w:r>
      <w:proofErr w:type="spellEnd"/>
      <w:r>
        <w:t xml:space="preserve"> bilaga till förordning (EU) nr 546/2011</w:t>
      </w:r>
      <w:r>
        <w:rPr>
          <w:rFonts w:cs="Tahoma"/>
          <w:vertAlign w:val="superscript"/>
        </w:rPr>
        <w:t>7</w:t>
      </w:r>
      <w:r>
        <w:t xml:space="preserve">. </w:t>
      </w:r>
      <w:r w:rsidR="00FC0B08">
        <w:t xml:space="preserve">Kemikalieinspektionen får inte bevilja ett </w:t>
      </w:r>
      <w:proofErr w:type="spellStart"/>
      <w:r w:rsidR="00FC0B08">
        <w:t>produktgodkännande</w:t>
      </w:r>
      <w:proofErr w:type="spellEnd"/>
      <w:r w:rsidR="00FC0B08">
        <w:t xml:space="preserve"> om </w:t>
      </w:r>
      <w:r w:rsidR="00F37E35">
        <w:rPr>
          <w:color w:val="000000"/>
        </w:rPr>
        <w:t>förhållandet långsiktig toxicitet/exponering understiger 5, såvida inte en riskbedömning klart visar att inga oacceptabla effekter uppstår efter att växtskyddsmedlet använts på föreslaget sätt under fältförhållanden</w:t>
      </w:r>
      <w:r w:rsidR="00FC0B08">
        <w:t xml:space="preserve">. Detta framgår av </w:t>
      </w:r>
      <w:r>
        <w:t xml:space="preserve">punkt 2.5.2.1, avsnitt C, del I </w:t>
      </w:r>
      <w:proofErr w:type="spellStart"/>
      <w:r>
        <w:t>i</w:t>
      </w:r>
      <w:proofErr w:type="spellEnd"/>
      <w:r>
        <w:t xml:space="preserve"> bilaga till samma förordning.</w:t>
      </w:r>
    </w:p>
    <w:p w14:paraId="5C11725B" w14:textId="32EACF1F" w:rsidR="00023AF3" w:rsidRDefault="00023AF3" w:rsidP="00057AEB">
      <w:pPr>
        <w:pStyle w:val="Rubrik2"/>
      </w:pPr>
      <w:r w:rsidRPr="002D2DF3">
        <w:t>Kemikalieinspektionens bedömning</w:t>
      </w:r>
      <w:r>
        <w:t xml:space="preserve"> för den del av ansökan som beviljas</w:t>
      </w:r>
      <w:r w:rsidR="00057AEB">
        <w:t xml:space="preserve"> </w:t>
      </w:r>
    </w:p>
    <w:p w14:paraId="4BDBF6E1" w14:textId="013E2C8E" w:rsidR="00944FE6" w:rsidRDefault="008D5A1B" w:rsidP="008D5A1B">
      <w:r>
        <w:t>Kemikalieinspektionen</w:t>
      </w:r>
      <w:r w:rsidR="002C7134">
        <w:t xml:space="preserve"> bedömer att</w:t>
      </w:r>
      <w:r w:rsidRPr="00C77CB0">
        <w:t xml:space="preserve"> växtskyddsmedlet </w:t>
      </w:r>
      <w:sdt>
        <w:sdtPr>
          <w:alias w:val="ProduktNamn"/>
          <w:tag w:val="ProduktNamn"/>
          <w:id w:val="-389113211"/>
          <w:placeholder>
            <w:docPart w:val="CB27172575EA40AFA7F9ACBCCBA02856"/>
          </w:placeholder>
          <w:text/>
        </w:sdtPr>
        <w:sdtEndPr/>
        <w:sdtContent>
          <w:r w:rsidR="003F7D58">
            <w:t xml:space="preserve">EXTERIS </w:t>
          </w:r>
          <w:proofErr w:type="spellStart"/>
          <w:r w:rsidR="003F7D58">
            <w:t>StressGard</w:t>
          </w:r>
          <w:proofErr w:type="spellEnd"/>
        </w:sdtContent>
      </w:sdt>
      <w:r>
        <w:t>,</w:t>
      </w:r>
      <w:r w:rsidRPr="00C77CB0">
        <w:t xml:space="preserve"> </w:t>
      </w:r>
      <w:r>
        <w:t xml:space="preserve">vid användning på </w:t>
      </w:r>
      <w:r w:rsidR="00944FE6">
        <w:t xml:space="preserve">tee, </w:t>
      </w:r>
      <w:r w:rsidR="00D36EA2">
        <w:t>green</w:t>
      </w:r>
      <w:r w:rsidR="00944FE6">
        <w:t xml:space="preserve"> och </w:t>
      </w:r>
      <w:r w:rsidR="00983A8F">
        <w:t>krage på golfbanor</w:t>
      </w:r>
      <w:r w:rsidR="00D36EA2">
        <w:t xml:space="preserve">, </w:t>
      </w:r>
      <w:r w:rsidR="00944FE6" w:rsidRPr="00C77CB0">
        <w:t>inte förväntas få några skadliga effekter på människors och djurs hälsa eller påverka miljön på ett oacceptabelt sätt samt vara effektivt under de föreslagna användningsförhål</w:t>
      </w:r>
      <w:r w:rsidR="00575CB0">
        <w:t>landena med föreskrivna villkor</w:t>
      </w:r>
      <w:r w:rsidR="00944FE6" w:rsidRPr="00944FE6">
        <w:t xml:space="preserve">. </w:t>
      </w:r>
    </w:p>
    <w:p w14:paraId="0DF4B3B9" w14:textId="77777777" w:rsidR="00FF0189" w:rsidRDefault="00FF0189" w:rsidP="00FF0189">
      <w:pPr>
        <w:pStyle w:val="Rubrik3"/>
      </w:pPr>
      <w:r w:rsidRPr="00323018">
        <w:t>Bedömning av hälso- och konsumentrisker</w:t>
      </w:r>
    </w:p>
    <w:p w14:paraId="3A8AC21C" w14:textId="4118F388" w:rsidR="00FF0189" w:rsidRDefault="00FF0189" w:rsidP="00FF0189">
      <w:r>
        <w:t xml:space="preserve">Kemikalieinspektionen gör bedömningen att växtskyddsmedlet </w:t>
      </w:r>
      <w:r w:rsidRPr="00D6498B">
        <w:t xml:space="preserve">kan medföra risker för användare genom dess toxikologiska egenskaper. Som användningsvillkor föreskriver därför Kemikalieinspektionen att </w:t>
      </w:r>
      <w:r>
        <w:t>skyddshandskar ska användas vid hantering av produkten samt vid arbetsmoment som innebär risk för kontakt med sprutvätska</w:t>
      </w:r>
      <w:r w:rsidR="00712F73">
        <w:t xml:space="preserve"> eller </w:t>
      </w:r>
      <w:proofErr w:type="spellStart"/>
      <w:r w:rsidR="00712F73">
        <w:t>sprutdimma</w:t>
      </w:r>
      <w:proofErr w:type="spellEnd"/>
      <w:r>
        <w:t>.</w:t>
      </w:r>
    </w:p>
    <w:p w14:paraId="135429DD" w14:textId="77777777" w:rsidR="00023AF3" w:rsidRDefault="00023AF3" w:rsidP="008E246B">
      <w:pPr>
        <w:pStyle w:val="Rubrik3"/>
      </w:pPr>
      <w:r>
        <w:t>Bedömning av miljörisker</w:t>
      </w:r>
    </w:p>
    <w:p w14:paraId="473E992B" w14:textId="588BD684" w:rsidR="00701EFC" w:rsidRPr="00BB7B21" w:rsidRDefault="00701EFC" w:rsidP="00701EFC">
      <w:r w:rsidRPr="00BB7B21">
        <w:t>Kemikalieinspektionen gör bedömningen att växtskyddsmedlet kan medföra</w:t>
      </w:r>
      <w:r w:rsidR="008F168D">
        <w:t xml:space="preserve"> </w:t>
      </w:r>
      <w:r w:rsidRPr="00BB7B21">
        <w:t xml:space="preserve">risk för </w:t>
      </w:r>
      <w:r w:rsidRPr="00D56729">
        <w:t>akvatiska organismer.</w:t>
      </w:r>
      <w:r w:rsidRPr="00BB7B21">
        <w:t xml:space="preserve"> Som användningsvillkor föreskriver därför Kemikalieinspektionen att ett </w:t>
      </w:r>
      <w:proofErr w:type="spellStart"/>
      <w:r w:rsidRPr="00BB7B21">
        <w:t>vindanpassat</w:t>
      </w:r>
      <w:proofErr w:type="spellEnd"/>
      <w:r w:rsidRPr="00BB7B21">
        <w:t xml:space="preserve"> skyddsavstånd ska bestämmas med hjälp av Säkert växtskydds "Hjälpreda vid bestämning av anpassade skyddsavstånd. Lantbruksspruta med bom”. </w:t>
      </w:r>
    </w:p>
    <w:p w14:paraId="3227BABB" w14:textId="77777777" w:rsidR="00023AF3" w:rsidRDefault="00023AF3" w:rsidP="00D6498B">
      <w:pPr>
        <w:pStyle w:val="Rubrik2"/>
      </w:pPr>
      <w:r w:rsidRPr="002D2DF3">
        <w:t>Kemikalieinspektionens bedömning</w:t>
      </w:r>
      <w:r>
        <w:t xml:space="preserve"> för den del av ansökan som avslås</w:t>
      </w:r>
    </w:p>
    <w:p w14:paraId="0CFC3C3C" w14:textId="3E64B2E6" w:rsidR="003B3F69" w:rsidRDefault="003B3F69" w:rsidP="003B3F69">
      <w:r>
        <w:rPr>
          <w:rFonts w:cs="Tahoma"/>
        </w:rPr>
        <w:t xml:space="preserve">Kemikalieinspektionen </w:t>
      </w:r>
      <w:r w:rsidR="00FC1659">
        <w:rPr>
          <w:rFonts w:cs="Tahoma"/>
        </w:rPr>
        <w:t>gör bedömningen</w:t>
      </w:r>
      <w:r>
        <w:rPr>
          <w:rFonts w:cs="Tahoma"/>
        </w:rPr>
        <w:t xml:space="preserve"> att sökanden </w:t>
      </w:r>
      <w:r w:rsidR="00FC1659">
        <w:rPr>
          <w:rFonts w:cs="Tahoma"/>
        </w:rPr>
        <w:t xml:space="preserve">inte </w:t>
      </w:r>
      <w:r>
        <w:rPr>
          <w:rFonts w:cs="Tahoma"/>
        </w:rPr>
        <w:t>visa</w:t>
      </w:r>
      <w:r w:rsidR="00FC1659">
        <w:rPr>
          <w:rFonts w:cs="Tahoma"/>
        </w:rPr>
        <w:t>t</w:t>
      </w:r>
      <w:r>
        <w:rPr>
          <w:rFonts w:cs="Tahoma"/>
        </w:rPr>
        <w:t xml:space="preserve"> </w:t>
      </w:r>
      <w:r w:rsidR="00856D76">
        <w:rPr>
          <w:rFonts w:cs="Tahoma"/>
        </w:rPr>
        <w:t xml:space="preserve">på </w:t>
      </w:r>
      <w:r>
        <w:rPr>
          <w:rFonts w:cs="Tahoma"/>
        </w:rPr>
        <w:t>acceptab</w:t>
      </w:r>
      <w:r w:rsidR="00856D76">
        <w:rPr>
          <w:rFonts w:cs="Tahoma"/>
        </w:rPr>
        <w:t>el</w:t>
      </w:r>
      <w:r>
        <w:rPr>
          <w:rFonts w:cs="Tahoma"/>
        </w:rPr>
        <w:t xml:space="preserve"> </w:t>
      </w:r>
      <w:r w:rsidR="00983A8F">
        <w:rPr>
          <w:rFonts w:cs="Tahoma"/>
        </w:rPr>
        <w:t>risk</w:t>
      </w:r>
      <w:r>
        <w:rPr>
          <w:rFonts w:cs="Tahoma"/>
        </w:rPr>
        <w:t xml:space="preserve"> för fåglar då växtskyddsmedlet används på föreslaget sätt på gräsbevuxna idrottsanläggningar</w:t>
      </w:r>
      <w:r w:rsidR="007F4371">
        <w:rPr>
          <w:rStyle w:val="Kommentarsreferens"/>
        </w:rPr>
        <w:t>.</w:t>
      </w:r>
      <w:r>
        <w:rPr>
          <w:rFonts w:cs="Tahoma"/>
        </w:rPr>
        <w:t xml:space="preserve"> </w:t>
      </w:r>
    </w:p>
    <w:p w14:paraId="05670D31" w14:textId="77777777" w:rsidR="00023AF3" w:rsidRPr="00133C5F" w:rsidRDefault="00023AF3" w:rsidP="00D6498B">
      <w:pPr>
        <w:pStyle w:val="Rubrik3"/>
      </w:pPr>
      <w:r w:rsidRPr="00133C5F">
        <w:t>Bedömning av miljörisker</w:t>
      </w:r>
    </w:p>
    <w:p w14:paraId="0EA06464" w14:textId="54508E66" w:rsidR="003B3F69" w:rsidRDefault="00D20CD0" w:rsidP="00A53D6F">
      <w:r>
        <w:t xml:space="preserve">Kemikalieinspektionen </w:t>
      </w:r>
      <w:r w:rsidR="00FC1659">
        <w:t xml:space="preserve">gör bedömningen </w:t>
      </w:r>
      <w:r>
        <w:t xml:space="preserve">att den riskbedömning som </w:t>
      </w:r>
      <w:r w:rsidR="003B3F69">
        <w:t xml:space="preserve">sökanden </w:t>
      </w:r>
      <w:r w:rsidR="00FC1659">
        <w:t xml:space="preserve">lämnat in vad gäller risken </w:t>
      </w:r>
      <w:r>
        <w:t xml:space="preserve">för fåglar </w:t>
      </w:r>
      <w:r w:rsidR="003B3F69">
        <w:t xml:space="preserve">som vistas </w:t>
      </w:r>
      <w:r>
        <w:t xml:space="preserve">på andra gräsbevuxna idrottsanläggningar än golfbanor är relevant endast för professionella </w:t>
      </w:r>
      <w:r w:rsidR="00A53D6F">
        <w:t>idrotts</w:t>
      </w:r>
      <w:r>
        <w:t>anläggningar</w:t>
      </w:r>
      <w:r w:rsidR="00FC1659">
        <w:t>.</w:t>
      </w:r>
      <w:r>
        <w:t xml:space="preserve"> </w:t>
      </w:r>
      <w:r w:rsidR="0042635A">
        <w:t xml:space="preserve">Ansökan </w:t>
      </w:r>
      <w:r w:rsidR="00FC1659">
        <w:t xml:space="preserve">avser dock </w:t>
      </w:r>
      <w:r w:rsidR="0042635A">
        <w:t>även</w:t>
      </w:r>
      <w:r w:rsidR="00FC1659">
        <w:t xml:space="preserve"> andra</w:t>
      </w:r>
      <w:r w:rsidR="0042635A">
        <w:t xml:space="preserve"> gräsbevuxna idrottsanläggningar som inte är lika omskötta, inhägnade eller kontinuerligt använda som de professionella anläggningar </w:t>
      </w:r>
      <w:r w:rsidR="00FC1659">
        <w:t xml:space="preserve">som </w:t>
      </w:r>
      <w:r w:rsidR="0042635A">
        <w:t>riskbedömningen är baserad</w:t>
      </w:r>
      <w:r w:rsidR="00FC1659">
        <w:t xml:space="preserve"> på</w:t>
      </w:r>
      <w:r w:rsidR="0042635A">
        <w:t xml:space="preserve">. </w:t>
      </w:r>
    </w:p>
    <w:p w14:paraId="79840133" w14:textId="273F4B7A" w:rsidR="00A53D6F" w:rsidRDefault="0042635A" w:rsidP="00A53D6F">
      <w:r>
        <w:t xml:space="preserve">Kemikalieinspektionen </w:t>
      </w:r>
      <w:r w:rsidR="00FC1659">
        <w:t xml:space="preserve">gör bedömningen </w:t>
      </w:r>
      <w:r>
        <w:t>att ett villkor för användning på</w:t>
      </w:r>
      <w:r w:rsidR="00C81388">
        <w:t xml:space="preserve"> enbart </w:t>
      </w:r>
      <w:r>
        <w:t xml:space="preserve">professionella </w:t>
      </w:r>
      <w:r w:rsidR="00A53D6F">
        <w:t>idrotts</w:t>
      </w:r>
      <w:r>
        <w:t xml:space="preserve">anläggningar är olämpligt </w:t>
      </w:r>
      <w:r w:rsidR="00A53D6F">
        <w:t xml:space="preserve">som riskhanteringsåtgärd </w:t>
      </w:r>
      <w:r>
        <w:t xml:space="preserve">då en </w:t>
      </w:r>
      <w:r>
        <w:lastRenderedPageBreak/>
        <w:t xml:space="preserve">vedertagen definition av begreppet </w:t>
      </w:r>
      <w:r w:rsidR="00A53D6F">
        <w:t xml:space="preserve">professionell idrottsanläggning </w:t>
      </w:r>
      <w:r>
        <w:t>saknas.</w:t>
      </w:r>
      <w:r w:rsidR="00A53D6F">
        <w:t xml:space="preserve"> Risken kan därmed inte hanteras </w:t>
      </w:r>
      <w:r w:rsidR="00CD0917">
        <w:t>genom ett villkor för användning</w:t>
      </w:r>
      <w:r w:rsidR="00311DCA">
        <w:t xml:space="preserve">. </w:t>
      </w:r>
      <w:r w:rsidR="00A53D6F" w:rsidRPr="00FE5C20">
        <w:t>Kemikalieinspektionen bedömer att användning av produkten på andra gräsbevuxna idrottsanläggningar än golfbanor medför en oacceptabel risk för fåglar.</w:t>
      </w:r>
    </w:p>
    <w:p w14:paraId="2D4A07F8" w14:textId="77777777" w:rsidR="00023AF3" w:rsidRDefault="00023AF3" w:rsidP="008E246B">
      <w:pPr>
        <w:pStyle w:val="Rubrik2"/>
      </w:pPr>
      <w:r>
        <w:t>Slutsats</w:t>
      </w:r>
    </w:p>
    <w:p w14:paraId="4BF112FD" w14:textId="77777777" w:rsidR="00291D07" w:rsidRDefault="00291D07" w:rsidP="00291D07">
      <w:r>
        <w:t>Kemikalieinspektionen finner att sökanden inte visat att växtskyddsmedlet uppfyller kraven i tillämpliga bestämmelser med avseende på användning på andra gräsbevuxna idrottsanläggningar än golfbanor. Ansökan ska därför avslås i denna del.</w:t>
      </w:r>
    </w:p>
    <w:p w14:paraId="0C207742" w14:textId="485366E4" w:rsidR="00023AF3" w:rsidRPr="005E704D" w:rsidRDefault="00023AF3" w:rsidP="008E246B">
      <w:r w:rsidRPr="005E704D">
        <w:t xml:space="preserve">Mot bakgrund av de skäl som redovisats ovan finner Kemikalieinspektionen att kraven i tillämpliga bestämmelser är uppfyllda </w:t>
      </w:r>
      <w:r>
        <w:t xml:space="preserve">avseende </w:t>
      </w:r>
      <w:r w:rsidR="00B50366">
        <w:t xml:space="preserve">användningen av EXTERIS </w:t>
      </w:r>
      <w:proofErr w:type="spellStart"/>
      <w:r w:rsidR="00B50366">
        <w:t>StressGard</w:t>
      </w:r>
      <w:proofErr w:type="spellEnd"/>
      <w:r w:rsidR="00B50366">
        <w:t xml:space="preserve"> på</w:t>
      </w:r>
      <w:r w:rsidR="006724C9">
        <w:t xml:space="preserve"> t</w:t>
      </w:r>
      <w:r w:rsidR="00290C20">
        <w:t>ee, green och krage</w:t>
      </w:r>
      <w:r w:rsidR="006724C9">
        <w:t xml:space="preserve"> på golfbanor </w:t>
      </w:r>
      <w:r w:rsidR="00FC1659">
        <w:t xml:space="preserve">med </w:t>
      </w:r>
      <w:r w:rsidR="006724C9">
        <w:t>f</w:t>
      </w:r>
      <w:r w:rsidRPr="005E704D">
        <w:t>öreskrivna villkor. Ansökan ska därför bifallas</w:t>
      </w:r>
      <w:r>
        <w:t xml:space="preserve"> i denna del</w:t>
      </w:r>
      <w:r w:rsidRPr="005E704D">
        <w:t>.</w:t>
      </w:r>
    </w:p>
    <w:p w14:paraId="548BE15D" w14:textId="1D6A9C42" w:rsidR="00023AF3" w:rsidRPr="00C77CB0" w:rsidRDefault="00023AF3" w:rsidP="008E246B">
      <w:proofErr w:type="spellStart"/>
      <w:r w:rsidRPr="00C77CB0">
        <w:t>Produktgodkännandet</w:t>
      </w:r>
      <w:proofErr w:type="spellEnd"/>
      <w:r w:rsidRPr="00C77CB0">
        <w:t xml:space="preserve"> för </w:t>
      </w:r>
      <w:sdt>
        <w:sdtPr>
          <w:alias w:val="ProduktNamn"/>
          <w:tag w:val="ProduktNamn"/>
          <w:id w:val="-1670627242"/>
          <w:placeholder>
            <w:docPart w:val="7B46AB53C0EC4B44A3A7FDEF2556208D"/>
          </w:placeholder>
          <w:text/>
        </w:sdtPr>
        <w:sdtEndPr/>
        <w:sdtContent>
          <w:r w:rsidR="003F7D58">
            <w:t xml:space="preserve">EXTERIS </w:t>
          </w:r>
          <w:proofErr w:type="spellStart"/>
          <w:r w:rsidR="003F7D58">
            <w:t>StressGard</w:t>
          </w:r>
          <w:proofErr w:type="spellEnd"/>
        </w:sdtContent>
      </w:sdt>
      <w:r w:rsidRPr="00C77CB0">
        <w:t xml:space="preserve"> ska gälla till och med </w:t>
      </w:r>
      <w:r w:rsidR="00E40CDC">
        <w:t>31 juli 2019.</w:t>
      </w:r>
    </w:p>
    <w:p w14:paraId="0793674E" w14:textId="77777777" w:rsidR="006272F4" w:rsidRPr="006D5D98" w:rsidRDefault="006272F4" w:rsidP="006272F4">
      <w:pPr>
        <w:pStyle w:val="Rubrik1"/>
      </w:pPr>
      <w:r w:rsidRPr="006D5D98">
        <w:t>Återkallelseförbehåll</w:t>
      </w:r>
    </w:p>
    <w:p w14:paraId="3CEEC838" w14:textId="77777777" w:rsidR="006272F4" w:rsidRPr="006D5D98" w:rsidRDefault="006272F4" w:rsidP="006272F4">
      <w:r w:rsidRPr="006D5D98">
        <w:rPr>
          <w:color w:val="000000"/>
        </w:rPr>
        <w:t>Regler om återkallande och ändring av produktgodkännanden finns i artikel 44 i förordning (EG) nr 1107/2009. Utöver detta kan godkännandet återkallas på grund av ett nytt beslut som gäller produktens innehåll.</w:t>
      </w:r>
    </w:p>
    <w:p w14:paraId="77AF35E7" w14:textId="77777777" w:rsidR="004C7299" w:rsidRPr="00023AF3" w:rsidRDefault="009A4C5A" w:rsidP="007A2CA3">
      <w:pPr>
        <w:pStyle w:val="Rubrik1"/>
      </w:pPr>
      <w:bookmarkStart w:id="3" w:name="Kapitel4"/>
      <w:r w:rsidRPr="00023AF3">
        <w:t>Upplysningar</w:t>
      </w:r>
    </w:p>
    <w:p w14:paraId="17B3DCA7" w14:textId="77777777" w:rsidR="00256949" w:rsidRPr="00023AF3" w:rsidRDefault="00256949" w:rsidP="00256949">
      <w:pPr>
        <w:pStyle w:val="Liststycke"/>
        <w:numPr>
          <w:ilvl w:val="0"/>
          <w:numId w:val="36"/>
        </w:numPr>
      </w:pPr>
      <w:r w:rsidRPr="00023AF3">
        <w:t xml:space="preserve">En ansökan om ett förnyat </w:t>
      </w:r>
      <w:proofErr w:type="spellStart"/>
      <w:r w:rsidRPr="00023AF3">
        <w:t>produktgodkännande</w:t>
      </w:r>
      <w:proofErr w:type="spellEnd"/>
      <w:r w:rsidRPr="00023AF3">
        <w:t xml:space="preserve"> ska inkomma till Kemikalieinspektionen inom den tid som anges i artikel 43.2 förordning (EG) nr 1107/2009.</w:t>
      </w:r>
    </w:p>
    <w:p w14:paraId="6A249E59" w14:textId="77777777" w:rsidR="00256949" w:rsidRPr="00023AF3" w:rsidRDefault="00256949" w:rsidP="00256949">
      <w:pPr>
        <w:pStyle w:val="Liststycke"/>
        <w:numPr>
          <w:ilvl w:val="0"/>
          <w:numId w:val="36"/>
        </w:numPr>
      </w:pPr>
      <w:r w:rsidRPr="00023AF3">
        <w:t>Ett godkänt växtskyddsmedels sammansättning och de verksamma ämnenas tillverkningsplats får endast ändras om Kemikalieinspektionen fattar beslut enligt artikel 45 i förordning (EG) nr 1107/2009 om att en sådan ändring får göras av innehavaren av produktgodkännandet.</w:t>
      </w:r>
    </w:p>
    <w:p w14:paraId="19DBB891" w14:textId="77777777" w:rsidR="00256949" w:rsidRPr="00023AF3" w:rsidRDefault="00256949" w:rsidP="00256949">
      <w:pPr>
        <w:pStyle w:val="Liststycke"/>
        <w:numPr>
          <w:ilvl w:val="0"/>
          <w:numId w:val="36"/>
        </w:numPr>
        <w:rPr>
          <w:strike/>
        </w:rPr>
      </w:pPr>
      <w:r w:rsidRPr="00023AF3">
        <w:t xml:space="preserve">Innehavaren av produktgodkännandet ska genast underrätta Kemikalieinspektionen om all ny information om växtskyddsmedlet eller det verksamma ämnet, om den tyder på att medlet inte längre uppfyller förutsättningarna för </w:t>
      </w:r>
      <w:proofErr w:type="spellStart"/>
      <w:r w:rsidRPr="00023AF3">
        <w:t>produkt</w:t>
      </w:r>
      <w:r w:rsidRPr="00023AF3">
        <w:softHyphen/>
        <w:t>godkännande</w:t>
      </w:r>
      <w:proofErr w:type="spellEnd"/>
      <w:r w:rsidRPr="00023AF3">
        <w:t>. Informationskravet återfinns i artikel 56 förordning (EG) nr 1107/2009.</w:t>
      </w:r>
    </w:p>
    <w:p w14:paraId="1D444C4C" w14:textId="77777777" w:rsidR="00256949" w:rsidRPr="00023AF3" w:rsidRDefault="00256949" w:rsidP="00256949">
      <w:pPr>
        <w:pStyle w:val="Liststycke"/>
        <w:numPr>
          <w:ilvl w:val="0"/>
          <w:numId w:val="36"/>
        </w:numPr>
      </w:pPr>
      <w:r w:rsidRPr="00023AF3">
        <w:t xml:space="preserve">Kemikalieinspektionen kan enligt artikel 44 i förordning (EG) nr 1107/2009 återkalla eller ändra ett </w:t>
      </w:r>
      <w:proofErr w:type="spellStart"/>
      <w:r w:rsidRPr="00023AF3">
        <w:t>produktgodkännande</w:t>
      </w:r>
      <w:proofErr w:type="spellEnd"/>
      <w:r w:rsidRPr="00023AF3">
        <w:t xml:space="preserve"> innan det löper ut om </w:t>
      </w:r>
    </w:p>
    <w:p w14:paraId="602FCD3C" w14:textId="77777777" w:rsidR="00256949" w:rsidRPr="00023AF3" w:rsidRDefault="00256949" w:rsidP="00256949">
      <w:pPr>
        <w:pStyle w:val="Liststycke"/>
        <w:numPr>
          <w:ilvl w:val="1"/>
          <w:numId w:val="36"/>
        </w:numPr>
      </w:pPr>
      <w:r w:rsidRPr="00023AF3">
        <w:t>krav för produktgodkännandet inte längre är uppfyllda,</w:t>
      </w:r>
    </w:p>
    <w:p w14:paraId="24E15788" w14:textId="77777777" w:rsidR="00256949" w:rsidRPr="00023AF3" w:rsidRDefault="00256949" w:rsidP="00256949">
      <w:pPr>
        <w:pStyle w:val="Liststycke"/>
        <w:numPr>
          <w:ilvl w:val="1"/>
          <w:numId w:val="36"/>
        </w:numPr>
      </w:pPr>
      <w:r w:rsidRPr="00023AF3">
        <w:t xml:space="preserve">om felaktig eller vilseledande information har lämnats om omständigheter som legat tillgrund för produktgodkännandet, </w:t>
      </w:r>
    </w:p>
    <w:p w14:paraId="73E7C2FC" w14:textId="77777777" w:rsidR="00256949" w:rsidRPr="00023AF3" w:rsidRDefault="00256949" w:rsidP="00256949">
      <w:pPr>
        <w:pStyle w:val="Liststycke"/>
        <w:numPr>
          <w:ilvl w:val="1"/>
          <w:numId w:val="36"/>
        </w:numPr>
      </w:pPr>
      <w:r w:rsidRPr="00023AF3">
        <w:t>ett villkor i produktgodkännandet inte uppfyllts,</w:t>
      </w:r>
    </w:p>
    <w:p w14:paraId="1D3041CC" w14:textId="77777777" w:rsidR="00256949" w:rsidRPr="00023AF3" w:rsidRDefault="00256949" w:rsidP="00256949">
      <w:pPr>
        <w:pStyle w:val="Liststycke"/>
        <w:numPr>
          <w:ilvl w:val="1"/>
          <w:numId w:val="36"/>
        </w:numPr>
      </w:pPr>
      <w:r w:rsidRPr="00023AF3">
        <w:t>innehavaren av produktgodkännandet inte uppfyller skyldigheterna enligt förordningen</w:t>
      </w:r>
    </w:p>
    <w:p w14:paraId="5F58F983" w14:textId="77777777" w:rsidR="00256949" w:rsidRPr="00023AF3" w:rsidRDefault="00256949" w:rsidP="00256949">
      <w:pPr>
        <w:pStyle w:val="Liststycke"/>
        <w:numPr>
          <w:ilvl w:val="0"/>
          <w:numId w:val="36"/>
        </w:numPr>
      </w:pPr>
      <w:r w:rsidRPr="00023AF3">
        <w:t>Innehavaren är ensamt ansvarig för att medlet klassificeras på ett korrekt sätt. Innehavarens klassificering av växtskyddsmedlet ingår i produktgodkännandet.</w:t>
      </w:r>
      <w:bookmarkEnd w:id="3"/>
    </w:p>
    <w:p w14:paraId="1DFBC531" w14:textId="77777777" w:rsidR="004C7299" w:rsidRPr="00023AF3" w:rsidRDefault="004C7299" w:rsidP="007A2CA3">
      <w:pPr>
        <w:pStyle w:val="Rubrik1"/>
      </w:pPr>
      <w:r w:rsidRPr="00023AF3">
        <w:lastRenderedPageBreak/>
        <w:t>Hur man överklagar</w:t>
      </w:r>
    </w:p>
    <w:p w14:paraId="5EC8B6A6" w14:textId="77777777" w:rsidR="00256949" w:rsidRPr="00023AF3" w:rsidRDefault="00256949" w:rsidP="00256949">
      <w:r w:rsidRPr="00023AF3">
        <w:t>Detta beslut får överklagas hos mark- och miljödomstolen vid Nacka tingsrätt. Ett skriftligt överklagande ställt till mark- och miljödomstolen ska i så fall ha kommit till Kemikalieinspektionen inom tre veckor från den dag då klaganden fick del av beslutet.</w:t>
      </w:r>
    </w:p>
    <w:p w14:paraId="79824521" w14:textId="77777777" w:rsidR="00256949" w:rsidRPr="00023AF3" w:rsidRDefault="00256949" w:rsidP="00E32E06">
      <w:pPr>
        <w:spacing w:before="240"/>
      </w:pPr>
      <w:r w:rsidRPr="00023AF3">
        <w:t>På Kemikalieinspektionens vägnar</w:t>
      </w:r>
    </w:p>
    <w:p w14:paraId="2A84978D" w14:textId="77777777" w:rsidR="00256949" w:rsidRPr="00023AF3" w:rsidRDefault="00256949" w:rsidP="00256949"/>
    <w:p w14:paraId="3BB6C5CE" w14:textId="77777777" w:rsidR="00256949" w:rsidRPr="00023AF3" w:rsidRDefault="00256949" w:rsidP="00256949"/>
    <w:p w14:paraId="6DCF318C" w14:textId="444964EE" w:rsidR="00256949" w:rsidRPr="00023AF3" w:rsidRDefault="00C82B8B" w:rsidP="00256949">
      <w:r w:rsidRPr="00C82B8B">
        <w:t xml:space="preserve">Jenny Larsson </w:t>
      </w:r>
      <w:r w:rsidR="00256949" w:rsidRPr="00023AF3">
        <w:br/>
        <w:t>Beslutande</w:t>
      </w:r>
    </w:p>
    <w:p w14:paraId="3B7BEDEA" w14:textId="77777777" w:rsidR="00256949" w:rsidRPr="00023AF3" w:rsidRDefault="00256949" w:rsidP="00256949"/>
    <w:p w14:paraId="1C62F2B1" w14:textId="5A8B2BFA" w:rsidR="00256949" w:rsidRPr="00023AF3" w:rsidRDefault="00256949" w:rsidP="00256949">
      <w:pPr>
        <w:tabs>
          <w:tab w:val="left" w:pos="3969"/>
        </w:tabs>
      </w:pPr>
      <w:r w:rsidRPr="00023AF3">
        <w:tab/>
      </w:r>
      <w:r w:rsidR="00E32E06">
        <w:t>Cecilia Österwall</w:t>
      </w:r>
      <w:r w:rsidRPr="00023AF3">
        <w:br/>
      </w:r>
      <w:r w:rsidRPr="00023AF3">
        <w:tab/>
        <w:t>Föredragande</w:t>
      </w:r>
    </w:p>
    <w:p w14:paraId="1B052B1F" w14:textId="77777777" w:rsidR="00256949" w:rsidRPr="00023AF3" w:rsidRDefault="00256949" w:rsidP="00256949"/>
    <w:p w14:paraId="30540E4B" w14:textId="77777777" w:rsidR="00256949" w:rsidRPr="00023AF3" w:rsidRDefault="00256949" w:rsidP="00256949">
      <w:pPr>
        <w:rPr>
          <w:b/>
        </w:rPr>
      </w:pPr>
      <w:r w:rsidRPr="00023AF3">
        <w:rPr>
          <w:b/>
        </w:rPr>
        <w:t>Bilagor:</w:t>
      </w:r>
    </w:p>
    <w:p w14:paraId="23B51868" w14:textId="77777777" w:rsidR="00256949" w:rsidRPr="00023AF3" w:rsidRDefault="00256949" w:rsidP="00256949">
      <w:pPr>
        <w:pStyle w:val="Liststycke"/>
        <w:numPr>
          <w:ilvl w:val="0"/>
          <w:numId w:val="38"/>
        </w:numPr>
      </w:pPr>
      <w:r w:rsidRPr="00023AF3">
        <w:t>Bilaga 1 – Villkor för produktgodkännandet</w:t>
      </w:r>
    </w:p>
    <w:p w14:paraId="75761A5B" w14:textId="77777777" w:rsidR="00256949" w:rsidRPr="00023AF3" w:rsidRDefault="00256949" w:rsidP="00256949">
      <w:pPr>
        <w:pStyle w:val="Liststycke"/>
        <w:numPr>
          <w:ilvl w:val="0"/>
          <w:numId w:val="38"/>
        </w:numPr>
      </w:pPr>
      <w:r w:rsidRPr="00023AF3">
        <w:t>Bilaga 2 – Sökandens klassificering av produkten</w:t>
      </w:r>
    </w:p>
    <w:p w14:paraId="4EDE0753" w14:textId="77777777" w:rsidR="00E74900" w:rsidRPr="00023AF3" w:rsidRDefault="00256949" w:rsidP="003943DC">
      <w:pPr>
        <w:pStyle w:val="Liststycke"/>
        <w:numPr>
          <w:ilvl w:val="0"/>
          <w:numId w:val="38"/>
        </w:numPr>
      </w:pPr>
      <w:r w:rsidRPr="00023AF3">
        <w:t>Bilaga 3 – Specificerade användningsvillkor</w:t>
      </w:r>
    </w:p>
    <w:sectPr w:rsidR="00E74900" w:rsidRPr="00023AF3" w:rsidSect="00E81F2C">
      <w:headerReference w:type="default" r:id="rId9"/>
      <w:footerReference w:type="default" r:id="rId10"/>
      <w:headerReference w:type="first" r:id="rId11"/>
      <w:footerReference w:type="first" r:id="rId12"/>
      <w:type w:val="continuous"/>
      <w:pgSz w:w="11906" w:h="16838" w:code="9"/>
      <w:pgMar w:top="2381" w:right="1985" w:bottom="1418" w:left="1985"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E1541" w14:textId="77777777" w:rsidR="00023AF3" w:rsidRDefault="00023AF3" w:rsidP="000E5CCC">
      <w:pPr>
        <w:spacing w:after="0" w:line="240" w:lineRule="auto"/>
      </w:pPr>
      <w:r>
        <w:separator/>
      </w:r>
    </w:p>
  </w:endnote>
  <w:endnote w:type="continuationSeparator" w:id="0">
    <w:p w14:paraId="10C52B6D" w14:textId="77777777" w:rsidR="00023AF3" w:rsidRDefault="00023AF3" w:rsidP="000E5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4FDE7" w14:textId="1C8FC6E8" w:rsidR="00867835" w:rsidRPr="00BF60CC" w:rsidRDefault="00867835" w:rsidP="00BF60CC">
    <w:pPr>
      <w:pStyle w:val="Sidfot"/>
      <w:jc w:val="center"/>
      <w:rPr>
        <w:rFonts w:ascii="Garamond" w:hAnsi="Garamond"/>
        <w:sz w:val="22"/>
      </w:rPr>
    </w:pPr>
    <w:r w:rsidRPr="00BF60CC">
      <w:rPr>
        <w:rFonts w:ascii="Garamond" w:hAnsi="Garamond"/>
        <w:sz w:val="22"/>
      </w:rPr>
      <w:fldChar w:fldCharType="begin"/>
    </w:r>
    <w:r w:rsidRPr="00BF60CC">
      <w:rPr>
        <w:rFonts w:ascii="Garamond" w:hAnsi="Garamond"/>
        <w:sz w:val="22"/>
      </w:rPr>
      <w:instrText xml:space="preserve"> PAGE  \* Arabic  \* MERGEFORMAT </w:instrText>
    </w:r>
    <w:r w:rsidRPr="00BF60CC">
      <w:rPr>
        <w:rFonts w:ascii="Garamond" w:hAnsi="Garamond"/>
        <w:sz w:val="22"/>
      </w:rPr>
      <w:fldChar w:fldCharType="separate"/>
    </w:r>
    <w:r w:rsidR="00A924F5">
      <w:rPr>
        <w:rFonts w:ascii="Garamond" w:hAnsi="Garamond"/>
        <w:noProof/>
        <w:sz w:val="22"/>
      </w:rPr>
      <w:t>6</w:t>
    </w:r>
    <w:r w:rsidRPr="00BF60CC">
      <w:rPr>
        <w:rFonts w:ascii="Garamond" w:hAnsi="Garamond"/>
        <w:sz w:val="22"/>
      </w:rPr>
      <w:fldChar w:fldCharType="end"/>
    </w:r>
    <w:r w:rsidRPr="00BF60CC">
      <w:rPr>
        <w:rFonts w:ascii="Garamond" w:hAnsi="Garamond"/>
        <w:sz w:val="22"/>
      </w:rPr>
      <w:t xml:space="preserve"> (</w:t>
    </w:r>
    <w:r w:rsidR="00A924F5">
      <w:fldChar w:fldCharType="begin"/>
    </w:r>
    <w:r w:rsidR="00A924F5">
      <w:instrText xml:space="preserve"> NUMPAGES  \* Arabic  \* MERGEFORMAT </w:instrText>
    </w:r>
    <w:r w:rsidR="00A924F5">
      <w:fldChar w:fldCharType="separate"/>
    </w:r>
    <w:r w:rsidR="00A924F5" w:rsidRPr="00A924F5">
      <w:rPr>
        <w:rFonts w:ascii="Garamond" w:hAnsi="Garamond"/>
        <w:noProof/>
        <w:sz w:val="22"/>
      </w:rPr>
      <w:t>6</w:t>
    </w:r>
    <w:r w:rsidR="00A924F5">
      <w:rPr>
        <w:rFonts w:ascii="Garamond" w:hAnsi="Garamond"/>
        <w:noProof/>
        <w:sz w:val="22"/>
      </w:rPr>
      <w:fldChar w:fldCharType="end"/>
    </w:r>
    <w:r w:rsidRPr="00BF60CC">
      <w:rPr>
        <w:rFonts w:ascii="Garamond" w:hAnsi="Garamond"/>
        <w:sz w:val="22"/>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3FD1D" w14:textId="32508351" w:rsidR="00AD3094" w:rsidRPr="00C679E1" w:rsidRDefault="00AD3094" w:rsidP="00AD3094">
    <w:pPr>
      <w:spacing w:before="480" w:after="60" w:line="240" w:lineRule="auto"/>
      <w:ind w:left="-1134"/>
      <w:rPr>
        <w:rFonts w:ascii="Verdana" w:eastAsia="Garamond" w:hAnsi="Verdana" w:cs="Times New Roman"/>
        <w:sz w:val="16"/>
        <w:szCs w:val="16"/>
      </w:rPr>
    </w:pPr>
    <w:r w:rsidRPr="00C679E1">
      <w:rPr>
        <w:rFonts w:ascii="Verdana" w:eastAsia="Garamond" w:hAnsi="Verdana" w:cs="Times New Roman"/>
        <w:noProof/>
        <w:sz w:val="16"/>
        <w:szCs w:val="16"/>
        <w:lang w:eastAsia="sv-SE"/>
      </w:rPr>
      <mc:AlternateContent>
        <mc:Choice Requires="wps">
          <w:drawing>
            <wp:anchor distT="0" distB="0" distL="114300" distR="114300" simplePos="0" relativeHeight="251662336" behindDoc="0" locked="1" layoutInCell="1" allowOverlap="1" wp14:anchorId="5E811EB0" wp14:editId="1A831E21">
              <wp:simplePos x="0" y="0"/>
              <wp:positionH relativeFrom="page">
                <wp:posOffset>518795</wp:posOffset>
              </wp:positionH>
              <wp:positionV relativeFrom="page">
                <wp:posOffset>7374890</wp:posOffset>
              </wp:positionV>
              <wp:extent cx="207010" cy="1666875"/>
              <wp:effectExtent l="4445" t="254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1666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84E906" w14:textId="6EBDC35F" w:rsidR="00AD3094" w:rsidRPr="00450ECE" w:rsidRDefault="00AD3094" w:rsidP="00AD3094">
                          <w:pPr>
                            <w:spacing w:after="0" w:line="180" w:lineRule="atLeast"/>
                            <w:rPr>
                              <w:rFonts w:ascii="Verdana" w:hAnsi="Verdana"/>
                              <w:sz w:val="8"/>
                              <w:szCs w:val="8"/>
                            </w:rPr>
                          </w:pPr>
                          <w:r w:rsidRPr="00450ECE">
                            <w:rPr>
                              <w:rFonts w:ascii="Verdana" w:hAnsi="Verdana"/>
                              <w:sz w:val="8"/>
                              <w:szCs w:val="8"/>
                            </w:rPr>
                            <w:t>Mall</w:t>
                          </w:r>
                          <w:r>
                            <w:rPr>
                              <w:rFonts w:ascii="Verdana" w:hAnsi="Verdana"/>
                              <w:sz w:val="8"/>
                              <w:szCs w:val="8"/>
                            </w:rPr>
                            <w:t>-id</w:t>
                          </w:r>
                          <w:r w:rsidRPr="00450ECE">
                            <w:rPr>
                              <w:rFonts w:ascii="Verdana" w:hAnsi="Verdana"/>
                              <w:sz w:val="8"/>
                              <w:szCs w:val="8"/>
                            </w:rPr>
                            <w:t xml:space="preserve">: </w:t>
                          </w:r>
                          <w:fldSimple w:instr=" DOCPROPERTY  Mall-id  \* MERGEFORMAT ">
                            <w:r w:rsidR="003F7D58" w:rsidRPr="003F7D58">
                              <w:rPr>
                                <w:rFonts w:ascii="Verdana" w:hAnsi="Verdana"/>
                                <w:sz w:val="8"/>
                                <w:szCs w:val="8"/>
                              </w:rPr>
                              <w:t>MAP-0089</w:t>
                            </w:r>
                          </w:fldSimple>
                          <w:r w:rsidRPr="00450ECE">
                            <w:rPr>
                              <w:rFonts w:ascii="Verdana" w:hAnsi="Verdana"/>
                              <w:sz w:val="8"/>
                              <w:szCs w:val="8"/>
                            </w:rPr>
                            <w:t xml:space="preserve">, </w:t>
                          </w:r>
                          <w:fldSimple w:instr=" DOCPROPERTY  Malldatum  \* MERGEFORMAT ">
                            <w:r w:rsidR="003F7D58" w:rsidRPr="003F7D58">
                              <w:rPr>
                                <w:rFonts w:ascii="Verdana" w:hAnsi="Verdana"/>
                                <w:sz w:val="8"/>
                                <w:szCs w:val="8"/>
                              </w:rPr>
                              <w:t>2018-03-23</w:t>
                            </w:r>
                          </w:fldSimple>
                          <w:r>
                            <w:t xml:space="preserve">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11EB0" id="_x0000_t202" coordsize="21600,21600" o:spt="202" path="m,l,21600r21600,l21600,xe">
              <v:stroke joinstyle="miter"/>
              <v:path gradientshapeok="t" o:connecttype="rect"/>
            </v:shapetype>
            <v:shape id="Text Box 1" o:spid="_x0000_s1026" type="#_x0000_t202" style="position:absolute;left:0;text-align:left;margin-left:40.85pt;margin-top:580.7pt;width:16.3pt;height:131.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aEIeAIAAAIFAAAOAAAAZHJzL2Uyb0RvYy54bWysVNuO2yAQfa/Uf0C8Z32Rc7EVZ7WXpqq0&#10;vUi7/QACOEbFQIHEXlX99w44zqaXh6qqH/AAw+HMnBnW10Mn0ZFbJ7SqcXaVYsQV1UyofY0/P21n&#10;K4ycJ4oRqRWv8TN3+Hrz+tW6NxXPdasl4xYBiHJVb2rcem+qJHG05R1xV9pwBZuNth3xMLX7hFnS&#10;A3onkzxNF0mvLTNWU+4crN6Pm3gT8ZuGU/+xaRz3SNYYuPk42jjuwphs1qTaW2JaQU80yD+w6IhQ&#10;cOkZ6p54gg5W/AbVCWq1042/orpLdNMIymMMEE2W/hLNY0sMj7FAcpw5p8n9P1j64fjJIsFAO4wU&#10;6UCiJz54dKsHlIXs9MZV4PRowM0PsBw8Q6TOPGj6xSGl71qi9vzGWt23nDBgF08mF0dHHBdAdv17&#10;zeAacvA6Ag2N7QIgJAMBOqj0fFYmUKGwmKdLSA9GFLayxWKxWs4DuYRU02ljnX/LdYeCUWMLykd0&#10;cnxwfnSdXCJ7LQXbCinjxO53d9KiI4Eq2cbvhO4u3aQKzkqHYyPiuAIk4Y6wF+hG1b+VWV6kt3k5&#10;2wLXWbEt5rNyma5maVbelou0KIv77fdAMCuqVjDG1YNQfKrArPg7hU+9MNZOrEHU17ic5/NRokv2&#10;7jLINH5/CrITHhpSiq7Gq7MTqYKwbxSDsEnliZCjnfxMPwoCOZj+MSuxDILyYw34YTcASqiNnWbP&#10;UBBWg16gLbwiYIQxX8K0h6assft6IJZjJN8pqCtY9pNhJ2M3GUTRVkNve4xG886PnX4wVuxbAB8r&#10;V+kbqL1GxLJ4IQKswwQaLfI/PQqhky/n0evl6dr8AAAA//8DAFBLAwQUAAYACAAAACEAu0q1bd8A&#10;AAAMAQAADwAAAGRycy9kb3ducmV2LnhtbEyPTU+DQBCG7yb+h82YeDF22RZpRZaGmGi8Ch563MIU&#10;iOwsYbcU/73Tk97m48k7z2T7xQ5ixsn3jjSoVQQCqXZNT62Gr+rtcQfCB0ONGRyhhh/0sM9vbzKT&#10;Nu5CnziXoRUcQj41GroQxlRKX3dojV+5EYl3JzdZE7idWtlM5sLhdpDrKEqkNT3xhc6M+Nph/V2e&#10;rYblyZUfo6+KxKhT+TCHw3tRxVrf3y3FC4iAS/iD4arP6pCz09GdqfFi0LBTWyZ5rhIVg7gSKt6A&#10;OHIRrzfPIPNM/n8i/wUAAP//AwBQSwECLQAUAAYACAAAACEAtoM4kv4AAADhAQAAEwAAAAAAAAAA&#10;AAAAAAAAAAAAW0NvbnRlbnRfVHlwZXNdLnhtbFBLAQItABQABgAIAAAAIQA4/SH/1gAAAJQBAAAL&#10;AAAAAAAAAAAAAAAAAC8BAABfcmVscy8ucmVsc1BLAQItABQABgAIAAAAIQBD5aEIeAIAAAIFAAAO&#10;AAAAAAAAAAAAAAAAAC4CAABkcnMvZTJvRG9jLnhtbFBLAQItABQABgAIAAAAIQC7SrVt3wAAAAwB&#10;AAAPAAAAAAAAAAAAAAAAANIEAABkcnMvZG93bnJldi54bWxQSwUGAAAAAAQABADzAAAA3gUAAAAA&#10;" stroked="f">
              <v:textbox style="layout-flow:vertical;mso-layout-flow-alt:bottom-to-top" inset="0,0,0,0">
                <w:txbxContent>
                  <w:p w14:paraId="4A84E906" w14:textId="6EBDC35F" w:rsidR="00AD3094" w:rsidRPr="00450ECE" w:rsidRDefault="00AD3094" w:rsidP="00AD3094">
                    <w:pPr>
                      <w:spacing w:after="0" w:line="180" w:lineRule="atLeast"/>
                      <w:rPr>
                        <w:rFonts w:ascii="Verdana" w:hAnsi="Verdana"/>
                        <w:sz w:val="8"/>
                        <w:szCs w:val="8"/>
                      </w:rPr>
                    </w:pPr>
                    <w:r w:rsidRPr="00450ECE">
                      <w:rPr>
                        <w:rFonts w:ascii="Verdana" w:hAnsi="Verdana"/>
                        <w:sz w:val="8"/>
                        <w:szCs w:val="8"/>
                      </w:rPr>
                      <w:t>Mall</w:t>
                    </w:r>
                    <w:r>
                      <w:rPr>
                        <w:rFonts w:ascii="Verdana" w:hAnsi="Verdana"/>
                        <w:sz w:val="8"/>
                        <w:szCs w:val="8"/>
                      </w:rPr>
                      <w:t>-id</w:t>
                    </w:r>
                    <w:r w:rsidRPr="00450ECE">
                      <w:rPr>
                        <w:rFonts w:ascii="Verdana" w:hAnsi="Verdana"/>
                        <w:sz w:val="8"/>
                        <w:szCs w:val="8"/>
                      </w:rPr>
                      <w:t xml:space="preserve">: </w:t>
                    </w:r>
                    <w:r w:rsidR="003F7D58">
                      <w:fldChar w:fldCharType="begin"/>
                    </w:r>
                    <w:r w:rsidR="003F7D58">
                      <w:instrText xml:space="preserve"> DOCPROPERTY  Mall-id  \* MERGEFORMAT </w:instrText>
                    </w:r>
                    <w:r w:rsidR="003F7D58">
                      <w:fldChar w:fldCharType="separate"/>
                    </w:r>
                    <w:r w:rsidR="003F7D58" w:rsidRPr="003F7D58">
                      <w:rPr>
                        <w:rFonts w:ascii="Verdana" w:hAnsi="Verdana"/>
                        <w:sz w:val="8"/>
                        <w:szCs w:val="8"/>
                      </w:rPr>
                      <w:t>MAP-0089</w:t>
                    </w:r>
                    <w:r w:rsidR="003F7D58">
                      <w:rPr>
                        <w:rFonts w:ascii="Verdana" w:hAnsi="Verdana"/>
                        <w:sz w:val="8"/>
                        <w:szCs w:val="8"/>
                      </w:rPr>
                      <w:fldChar w:fldCharType="end"/>
                    </w:r>
                    <w:r w:rsidRPr="00450ECE">
                      <w:rPr>
                        <w:rFonts w:ascii="Verdana" w:hAnsi="Verdana"/>
                        <w:sz w:val="8"/>
                        <w:szCs w:val="8"/>
                      </w:rPr>
                      <w:t xml:space="preserve">, </w:t>
                    </w:r>
                    <w:r w:rsidR="003F7D58">
                      <w:fldChar w:fldCharType="begin"/>
                    </w:r>
                    <w:r w:rsidR="003F7D58">
                      <w:instrText xml:space="preserve"> DOCPROPERTY  Malldatum  \* MERGEFORMAT </w:instrText>
                    </w:r>
                    <w:r w:rsidR="003F7D58">
                      <w:fldChar w:fldCharType="separate"/>
                    </w:r>
                    <w:r w:rsidR="003F7D58" w:rsidRPr="003F7D58">
                      <w:rPr>
                        <w:rFonts w:ascii="Verdana" w:hAnsi="Verdana"/>
                        <w:sz w:val="8"/>
                        <w:szCs w:val="8"/>
                      </w:rPr>
                      <w:t>2018-03-23</w:t>
                    </w:r>
                    <w:r w:rsidR="003F7D58">
                      <w:rPr>
                        <w:rFonts w:ascii="Verdana" w:hAnsi="Verdana"/>
                        <w:sz w:val="8"/>
                        <w:szCs w:val="8"/>
                      </w:rPr>
                      <w:fldChar w:fldCharType="end"/>
                    </w:r>
                    <w:r>
                      <w:t xml:space="preserve">  </w:t>
                    </w:r>
                  </w:p>
                </w:txbxContent>
              </v:textbox>
              <w10:wrap anchorx="page" anchory="page"/>
              <w10:anchorlock/>
            </v:shape>
          </w:pict>
        </mc:Fallback>
      </mc:AlternateContent>
    </w:r>
    <w:sdt>
      <w:sdtPr>
        <w:rPr>
          <w:rFonts w:ascii="Verdana" w:eastAsia="Garamond" w:hAnsi="Verdana" w:cs="Times New Roman"/>
          <w:sz w:val="16"/>
          <w:szCs w:val="16"/>
        </w:rPr>
        <w:alias w:val="OOrgName"/>
        <w:id w:val="734435607"/>
        <w:placeholder>
          <w:docPart w:val="C76FAE0FF04145DEA9E7A76F7188CA01"/>
        </w:placeholder>
        <w:text/>
      </w:sdtPr>
      <w:sdtEndPr/>
      <w:sdtContent>
        <w:r w:rsidR="003F7D58">
          <w:rPr>
            <w:rFonts w:ascii="Verdana" w:eastAsia="Garamond" w:hAnsi="Verdana" w:cs="Times New Roman"/>
            <w:sz w:val="16"/>
            <w:szCs w:val="16"/>
          </w:rPr>
          <w:t>Kemikalieinspektionen</w:t>
        </w:r>
      </w:sdtContent>
    </w:sdt>
  </w:p>
  <w:tbl>
    <w:tblPr>
      <w:tblStyle w:val="Tabellrutnt3"/>
      <w:tblW w:w="10376" w:type="dxa"/>
      <w:tblInd w:w="-1134" w:type="dxa"/>
      <w:tblBorders>
        <w:top w:val="single" w:sz="8" w:space="0" w:color="FF7900"/>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843"/>
      <w:gridCol w:w="1985"/>
      <w:gridCol w:w="1701"/>
      <w:gridCol w:w="2126"/>
      <w:gridCol w:w="1276"/>
      <w:gridCol w:w="1445"/>
    </w:tblGrid>
    <w:tr w:rsidR="00AD3094" w:rsidRPr="00C679E1" w14:paraId="120EFAB9" w14:textId="77777777" w:rsidTr="00C54D68">
      <w:tc>
        <w:tcPr>
          <w:tcW w:w="1843" w:type="dxa"/>
          <w:tcMar>
            <w:left w:w="0" w:type="dxa"/>
          </w:tcMar>
        </w:tcPr>
        <w:sdt>
          <w:sdtPr>
            <w:rPr>
              <w:rFonts w:ascii="Verdana" w:eastAsia="Garamond" w:hAnsi="Verdana" w:cs="Times New Roman"/>
              <w:i/>
              <w:sz w:val="14"/>
            </w:rPr>
            <w:alias w:val="LOPostAddr"/>
            <w:id w:val="1847282522"/>
            <w:placeholder>
              <w:docPart w:val="C76FAE0FF04145DEA9E7A76F7188CA01"/>
            </w:placeholder>
            <w:text/>
          </w:sdtPr>
          <w:sdtEndPr/>
          <w:sdtContent>
            <w:p w14:paraId="44C21E4C" w14:textId="2049FCFE" w:rsidR="00AD3094" w:rsidRPr="00C679E1" w:rsidRDefault="003F7D58" w:rsidP="00AD3094">
              <w:pPr>
                <w:spacing w:before="60"/>
                <w:rPr>
                  <w:rFonts w:ascii="Verdana" w:eastAsia="Garamond" w:hAnsi="Verdana" w:cs="Times New Roman"/>
                  <w:i/>
                  <w:sz w:val="14"/>
                </w:rPr>
              </w:pPr>
              <w:r>
                <w:rPr>
                  <w:rFonts w:ascii="Verdana" w:eastAsia="Garamond" w:hAnsi="Verdana" w:cs="Times New Roman"/>
                  <w:i/>
                  <w:sz w:val="14"/>
                </w:rPr>
                <w:t>Postadress</w:t>
              </w:r>
            </w:p>
          </w:sdtContent>
        </w:sdt>
      </w:tc>
      <w:tc>
        <w:tcPr>
          <w:tcW w:w="1985" w:type="dxa"/>
        </w:tcPr>
        <w:sdt>
          <w:sdtPr>
            <w:rPr>
              <w:rFonts w:ascii="Verdana" w:eastAsia="Garamond" w:hAnsi="Verdana" w:cs="Times New Roman"/>
              <w:i/>
              <w:sz w:val="14"/>
            </w:rPr>
            <w:alias w:val="LOVisitAddr"/>
            <w:id w:val="38872303"/>
            <w:placeholder>
              <w:docPart w:val="C76FAE0FF04145DEA9E7A76F7188CA01"/>
            </w:placeholder>
            <w:text/>
          </w:sdtPr>
          <w:sdtEndPr/>
          <w:sdtContent>
            <w:p w14:paraId="66111E80" w14:textId="1E779799" w:rsidR="00AD3094" w:rsidRPr="00C679E1" w:rsidRDefault="003F7D58" w:rsidP="00AD3094">
              <w:pPr>
                <w:spacing w:before="60"/>
                <w:rPr>
                  <w:rFonts w:ascii="Verdana" w:eastAsia="Garamond" w:hAnsi="Verdana" w:cs="Times New Roman"/>
                  <w:i/>
                  <w:sz w:val="14"/>
                </w:rPr>
              </w:pPr>
              <w:r>
                <w:rPr>
                  <w:rFonts w:ascii="Verdana" w:eastAsia="Garamond" w:hAnsi="Verdana" w:cs="Times New Roman"/>
                  <w:i/>
                  <w:sz w:val="14"/>
                </w:rPr>
                <w:t>Besök &amp; leverans</w:t>
              </w:r>
            </w:p>
          </w:sdtContent>
        </w:sdt>
      </w:tc>
      <w:tc>
        <w:tcPr>
          <w:tcW w:w="1701" w:type="dxa"/>
        </w:tcPr>
        <w:sdt>
          <w:sdtPr>
            <w:rPr>
              <w:rFonts w:ascii="Verdana" w:eastAsia="Garamond" w:hAnsi="Verdana" w:cs="Times New Roman"/>
              <w:i/>
              <w:sz w:val="14"/>
            </w:rPr>
            <w:alias w:val="LInvoicingAddr"/>
            <w:id w:val="907652794"/>
            <w:placeholder>
              <w:docPart w:val="C76FAE0FF04145DEA9E7A76F7188CA01"/>
            </w:placeholder>
            <w:text/>
          </w:sdtPr>
          <w:sdtEndPr/>
          <w:sdtContent>
            <w:p w14:paraId="39CC0CFC" w14:textId="07C28FF8" w:rsidR="00AD3094" w:rsidRPr="00C679E1" w:rsidRDefault="003F7D58" w:rsidP="00AD3094">
              <w:pPr>
                <w:spacing w:before="60"/>
                <w:rPr>
                  <w:rFonts w:ascii="Verdana" w:eastAsia="Garamond" w:hAnsi="Verdana" w:cs="Times New Roman"/>
                  <w:i/>
                  <w:sz w:val="14"/>
                </w:rPr>
              </w:pPr>
              <w:r>
                <w:rPr>
                  <w:rFonts w:ascii="Verdana" w:eastAsia="Garamond" w:hAnsi="Verdana" w:cs="Times New Roman"/>
                  <w:i/>
                  <w:sz w:val="14"/>
                </w:rPr>
                <w:t>Faktureringsadress</w:t>
              </w:r>
            </w:p>
          </w:sdtContent>
        </w:sdt>
      </w:tc>
      <w:tc>
        <w:tcPr>
          <w:tcW w:w="2126" w:type="dxa"/>
        </w:tcPr>
        <w:sdt>
          <w:sdtPr>
            <w:rPr>
              <w:rFonts w:ascii="Verdana" w:eastAsia="Garamond" w:hAnsi="Verdana" w:cs="Times New Roman"/>
              <w:i/>
              <w:sz w:val="14"/>
            </w:rPr>
            <w:alias w:val="LPhoneFax"/>
            <w:id w:val="1947192078"/>
            <w:placeholder>
              <w:docPart w:val="C76FAE0FF04145DEA9E7A76F7188CA01"/>
            </w:placeholder>
            <w:text/>
          </w:sdtPr>
          <w:sdtEndPr/>
          <w:sdtContent>
            <w:p w14:paraId="641AFC62" w14:textId="51E16600" w:rsidR="00AD3094" w:rsidRPr="00C679E1" w:rsidRDefault="003F7D58" w:rsidP="00AD3094">
              <w:pPr>
                <w:spacing w:before="60"/>
                <w:rPr>
                  <w:rFonts w:ascii="Verdana" w:eastAsia="Garamond" w:hAnsi="Verdana" w:cs="Times New Roman"/>
                  <w:i/>
                  <w:sz w:val="14"/>
                </w:rPr>
              </w:pPr>
              <w:r>
                <w:rPr>
                  <w:rFonts w:ascii="Verdana" w:eastAsia="Garamond" w:hAnsi="Verdana" w:cs="Times New Roman"/>
                  <w:i/>
                  <w:sz w:val="14"/>
                </w:rPr>
                <w:t>Telefon &amp; fax</w:t>
              </w:r>
            </w:p>
          </w:sdtContent>
        </w:sdt>
      </w:tc>
      <w:tc>
        <w:tcPr>
          <w:tcW w:w="1276" w:type="dxa"/>
        </w:tcPr>
        <w:p w14:paraId="7A511776" w14:textId="77777777" w:rsidR="00AD3094" w:rsidRPr="00C679E1" w:rsidRDefault="00AD3094" w:rsidP="00AD3094">
          <w:pPr>
            <w:spacing w:before="60"/>
            <w:rPr>
              <w:rFonts w:ascii="Verdana" w:eastAsia="Garamond" w:hAnsi="Verdana" w:cs="Times New Roman"/>
              <w:i/>
              <w:sz w:val="14"/>
            </w:rPr>
          </w:pPr>
          <w:r w:rsidRPr="00C679E1">
            <w:rPr>
              <w:rFonts w:ascii="Verdana" w:eastAsia="Garamond" w:hAnsi="Verdana" w:cs="Times New Roman"/>
              <w:i/>
              <w:sz w:val="14"/>
            </w:rPr>
            <w:t>Internet</w:t>
          </w:r>
        </w:p>
      </w:tc>
      <w:tc>
        <w:tcPr>
          <w:tcW w:w="1445" w:type="dxa"/>
        </w:tcPr>
        <w:sdt>
          <w:sdtPr>
            <w:rPr>
              <w:rFonts w:ascii="Verdana" w:eastAsia="Garamond" w:hAnsi="Verdana" w:cs="Times New Roman"/>
              <w:i/>
              <w:sz w:val="14"/>
            </w:rPr>
            <w:alias w:val="LORegNo"/>
            <w:id w:val="1240759198"/>
            <w:placeholder>
              <w:docPart w:val="C76FAE0FF04145DEA9E7A76F7188CA01"/>
            </w:placeholder>
            <w:text/>
          </w:sdtPr>
          <w:sdtEndPr/>
          <w:sdtContent>
            <w:p w14:paraId="13FDFE3C" w14:textId="7B21F415" w:rsidR="00AD3094" w:rsidRPr="00C679E1" w:rsidRDefault="003F7D58" w:rsidP="00AD3094">
              <w:pPr>
                <w:spacing w:before="60"/>
                <w:rPr>
                  <w:rFonts w:ascii="Verdana" w:eastAsia="Garamond" w:hAnsi="Verdana" w:cs="Times New Roman"/>
                  <w:i/>
                  <w:sz w:val="14"/>
                </w:rPr>
              </w:pPr>
              <w:proofErr w:type="spellStart"/>
              <w:r>
                <w:rPr>
                  <w:rFonts w:ascii="Verdana" w:eastAsia="Garamond" w:hAnsi="Verdana" w:cs="Times New Roman"/>
                  <w:i/>
                  <w:sz w:val="14"/>
                </w:rPr>
                <w:t>Org</w:t>
              </w:r>
              <w:proofErr w:type="spellEnd"/>
              <w:r>
                <w:rPr>
                  <w:rFonts w:ascii="Verdana" w:eastAsia="Garamond" w:hAnsi="Verdana" w:cs="Times New Roman"/>
                  <w:i/>
                  <w:sz w:val="14"/>
                </w:rPr>
                <w:t xml:space="preserve"> nr</w:t>
              </w:r>
            </w:p>
          </w:sdtContent>
        </w:sdt>
      </w:tc>
    </w:tr>
    <w:tr w:rsidR="00AD3094" w:rsidRPr="00C679E1" w14:paraId="224F59F4" w14:textId="77777777" w:rsidTr="00C54D68">
      <w:tc>
        <w:tcPr>
          <w:tcW w:w="1843" w:type="dxa"/>
          <w:tcMar>
            <w:left w:w="0" w:type="dxa"/>
          </w:tcMar>
        </w:tcPr>
        <w:sdt>
          <w:sdtPr>
            <w:rPr>
              <w:rFonts w:ascii="Verdana" w:eastAsia="Garamond" w:hAnsi="Verdana" w:cs="Times New Roman"/>
              <w:sz w:val="14"/>
            </w:rPr>
            <w:alias w:val="OPostAddr"/>
            <w:id w:val="161663839"/>
            <w:placeholder>
              <w:docPart w:val="C76FAE0FF04145DEA9E7A76F7188CA01"/>
            </w:placeholder>
            <w:text/>
          </w:sdtPr>
          <w:sdtEndPr/>
          <w:sdtContent>
            <w:p w14:paraId="63B54427" w14:textId="3C4A4B5D" w:rsidR="00AD3094" w:rsidRPr="00C679E1" w:rsidRDefault="003F7D58" w:rsidP="00AD3094">
              <w:pPr>
                <w:rPr>
                  <w:rFonts w:ascii="Verdana" w:eastAsia="Garamond" w:hAnsi="Verdana" w:cs="Times New Roman"/>
                  <w:sz w:val="14"/>
                </w:rPr>
              </w:pPr>
              <w:r>
                <w:rPr>
                  <w:rFonts w:ascii="Verdana" w:eastAsia="Garamond" w:hAnsi="Verdana" w:cs="Times New Roman"/>
                  <w:sz w:val="14"/>
                </w:rPr>
                <w:t>Box 2</w:t>
              </w:r>
            </w:p>
          </w:sdtContent>
        </w:sdt>
        <w:p w14:paraId="3C0467CE" w14:textId="40417F66" w:rsidR="00AD3094" w:rsidRPr="00C679E1" w:rsidRDefault="00A924F5" w:rsidP="00AD3094">
          <w:pPr>
            <w:rPr>
              <w:rFonts w:ascii="Verdana" w:eastAsia="Garamond" w:hAnsi="Verdana" w:cs="Times New Roman"/>
              <w:sz w:val="14"/>
            </w:rPr>
          </w:pPr>
          <w:sdt>
            <w:sdtPr>
              <w:rPr>
                <w:rFonts w:ascii="Verdana" w:eastAsia="Garamond" w:hAnsi="Verdana" w:cs="Times New Roman"/>
                <w:sz w:val="14"/>
              </w:rPr>
              <w:alias w:val="OZipCity"/>
              <w:id w:val="1285928885"/>
              <w:placeholder>
                <w:docPart w:val="C76FAE0FF04145DEA9E7A76F7188CA01"/>
              </w:placeholder>
              <w:text/>
            </w:sdtPr>
            <w:sdtEndPr/>
            <w:sdtContent>
              <w:r w:rsidR="003F7D58">
                <w:rPr>
                  <w:rFonts w:ascii="Verdana" w:eastAsia="Garamond" w:hAnsi="Verdana" w:cs="Times New Roman"/>
                  <w:sz w:val="14"/>
                </w:rPr>
                <w:t>172 13 Sundbyberg</w:t>
              </w:r>
            </w:sdtContent>
          </w:sdt>
          <w:r w:rsidR="00AD3094" w:rsidRPr="00C679E1">
            <w:rPr>
              <w:rFonts w:ascii="Verdana" w:eastAsia="Garamond" w:hAnsi="Verdana" w:cs="Times New Roman"/>
              <w:sz w:val="14"/>
            </w:rPr>
            <w:t xml:space="preserve"> </w:t>
          </w:r>
          <w:sdt>
            <w:sdtPr>
              <w:rPr>
                <w:rFonts w:ascii="Verdana" w:eastAsia="Garamond" w:hAnsi="Verdana" w:cs="Times New Roman"/>
                <w:sz w:val="14"/>
              </w:rPr>
              <w:alias w:val="OCountry"/>
              <w:tag w:val="OCountry"/>
              <w:id w:val="-1788656263"/>
              <w:placeholder>
                <w:docPart w:val="3DCC1FDAC60F4A91AEE8F9327341FE1D"/>
              </w:placeholder>
              <w:text/>
            </w:sdtPr>
            <w:sdtEndPr/>
            <w:sdtContent>
              <w:r w:rsidR="003F7D58">
                <w:rPr>
                  <w:rFonts w:ascii="Verdana" w:eastAsia="Garamond" w:hAnsi="Verdana" w:cs="Times New Roman"/>
                  <w:sz w:val="14"/>
                </w:rPr>
                <w:t xml:space="preserve"> </w:t>
              </w:r>
            </w:sdtContent>
          </w:sdt>
          <w:r w:rsidR="00AD3094" w:rsidRPr="00C679E1">
            <w:rPr>
              <w:rFonts w:ascii="Verdana" w:eastAsia="Garamond" w:hAnsi="Verdana" w:cs="Times New Roman"/>
              <w:sz w:val="14"/>
            </w:rPr>
            <w:t xml:space="preserve"> </w:t>
          </w:r>
        </w:p>
      </w:tc>
      <w:tc>
        <w:tcPr>
          <w:tcW w:w="1985" w:type="dxa"/>
        </w:tcPr>
        <w:sdt>
          <w:sdtPr>
            <w:rPr>
              <w:rFonts w:ascii="Verdana" w:eastAsia="Garamond" w:hAnsi="Verdana" w:cs="Times New Roman"/>
              <w:sz w:val="14"/>
            </w:rPr>
            <w:alias w:val="OVisitAddr"/>
            <w:id w:val="596292798"/>
            <w:placeholder>
              <w:docPart w:val="C76FAE0FF04145DEA9E7A76F7188CA01"/>
            </w:placeholder>
            <w:text/>
          </w:sdtPr>
          <w:sdtEndPr/>
          <w:sdtContent>
            <w:p w14:paraId="100F294C" w14:textId="1280B2C4" w:rsidR="00AD3094" w:rsidRPr="00C679E1" w:rsidRDefault="003F7D58" w:rsidP="00AD3094">
              <w:pPr>
                <w:rPr>
                  <w:rFonts w:ascii="Verdana" w:eastAsia="Garamond" w:hAnsi="Verdana" w:cs="Times New Roman"/>
                  <w:sz w:val="14"/>
                </w:rPr>
              </w:pPr>
              <w:r>
                <w:rPr>
                  <w:rFonts w:ascii="Verdana" w:eastAsia="Garamond" w:hAnsi="Verdana" w:cs="Times New Roman"/>
                  <w:sz w:val="14"/>
                </w:rPr>
                <w:t>Esplanaden 3A</w:t>
              </w:r>
            </w:p>
          </w:sdtContent>
        </w:sdt>
        <w:p w14:paraId="30B00BD2" w14:textId="3A51EE9B" w:rsidR="00AD3094" w:rsidRPr="00C679E1" w:rsidRDefault="00A924F5" w:rsidP="00AD3094">
          <w:pPr>
            <w:rPr>
              <w:rFonts w:ascii="Verdana" w:eastAsia="Garamond" w:hAnsi="Verdana" w:cs="Times New Roman"/>
              <w:sz w:val="14"/>
            </w:rPr>
          </w:pPr>
          <w:sdt>
            <w:sdtPr>
              <w:rPr>
                <w:rFonts w:ascii="Verdana" w:eastAsia="Garamond" w:hAnsi="Verdana" w:cs="Times New Roman"/>
                <w:sz w:val="14"/>
              </w:rPr>
              <w:alias w:val="OVisitCity"/>
              <w:id w:val="-398363310"/>
              <w:placeholder>
                <w:docPart w:val="C76FAE0FF04145DEA9E7A76F7188CA01"/>
              </w:placeholder>
              <w:text/>
            </w:sdtPr>
            <w:sdtEndPr/>
            <w:sdtContent>
              <w:r w:rsidR="003F7D58">
                <w:rPr>
                  <w:rFonts w:ascii="Verdana" w:eastAsia="Garamond" w:hAnsi="Verdana" w:cs="Times New Roman"/>
                  <w:sz w:val="14"/>
                </w:rPr>
                <w:t>172 67 Sundbyberg</w:t>
              </w:r>
            </w:sdtContent>
          </w:sdt>
          <w:r w:rsidR="00AD3094" w:rsidRPr="00C679E1">
            <w:rPr>
              <w:rFonts w:ascii="Verdana" w:eastAsia="Garamond" w:hAnsi="Verdana" w:cs="Times New Roman"/>
              <w:sz w:val="14"/>
            </w:rPr>
            <w:t xml:space="preserve"> </w:t>
          </w:r>
          <w:sdt>
            <w:sdtPr>
              <w:rPr>
                <w:rFonts w:ascii="Verdana" w:eastAsia="Garamond" w:hAnsi="Verdana" w:cs="Times New Roman"/>
                <w:sz w:val="14"/>
              </w:rPr>
              <w:alias w:val="OCountry"/>
              <w:tag w:val="OCountry"/>
              <w:id w:val="2016957146"/>
              <w:placeholder>
                <w:docPart w:val="93044C9710D740108CD7F7341A4139FD"/>
              </w:placeholder>
              <w:text/>
            </w:sdtPr>
            <w:sdtEndPr/>
            <w:sdtContent>
              <w:r w:rsidR="003F7D58">
                <w:rPr>
                  <w:rFonts w:ascii="Verdana" w:eastAsia="Garamond" w:hAnsi="Verdana" w:cs="Times New Roman"/>
                  <w:sz w:val="14"/>
                </w:rPr>
                <w:t xml:space="preserve"> </w:t>
              </w:r>
            </w:sdtContent>
          </w:sdt>
        </w:p>
      </w:tc>
      <w:tc>
        <w:tcPr>
          <w:tcW w:w="1701" w:type="dxa"/>
        </w:tcPr>
        <w:sdt>
          <w:sdtPr>
            <w:rPr>
              <w:rFonts w:ascii="Verdana" w:eastAsia="Garamond" w:hAnsi="Verdana" w:cs="Times New Roman"/>
              <w:sz w:val="14"/>
            </w:rPr>
            <w:alias w:val="OInvoicingPostAddr"/>
            <w:id w:val="-135345196"/>
            <w:placeholder>
              <w:docPart w:val="C76FAE0FF04145DEA9E7A76F7188CA01"/>
            </w:placeholder>
            <w:text/>
          </w:sdtPr>
          <w:sdtEndPr/>
          <w:sdtContent>
            <w:p w14:paraId="6CC24E81" w14:textId="2F784151" w:rsidR="00AD3094" w:rsidRPr="00C679E1" w:rsidRDefault="003F7D58" w:rsidP="00AD3094">
              <w:pPr>
                <w:rPr>
                  <w:rFonts w:ascii="Verdana" w:eastAsia="Garamond" w:hAnsi="Verdana" w:cs="Times New Roman"/>
                  <w:sz w:val="14"/>
                </w:rPr>
              </w:pPr>
              <w:r>
                <w:rPr>
                  <w:rFonts w:ascii="Verdana" w:eastAsia="Garamond" w:hAnsi="Verdana" w:cs="Times New Roman"/>
                  <w:sz w:val="14"/>
                </w:rPr>
                <w:t>FE 124</w:t>
              </w:r>
            </w:p>
          </w:sdtContent>
        </w:sdt>
        <w:p w14:paraId="754A952F" w14:textId="304CEBFD" w:rsidR="00AD3094" w:rsidRPr="00C679E1" w:rsidRDefault="00A924F5" w:rsidP="00AD3094">
          <w:pPr>
            <w:rPr>
              <w:rFonts w:ascii="Verdana" w:eastAsia="Garamond" w:hAnsi="Verdana" w:cs="Times New Roman"/>
              <w:sz w:val="14"/>
            </w:rPr>
          </w:pPr>
          <w:sdt>
            <w:sdtPr>
              <w:rPr>
                <w:rFonts w:ascii="Verdana" w:eastAsia="Garamond" w:hAnsi="Verdana" w:cs="Times New Roman"/>
                <w:sz w:val="14"/>
              </w:rPr>
              <w:alias w:val="OInvoicingZipAddr"/>
              <w:id w:val="-996883060"/>
              <w:placeholder>
                <w:docPart w:val="C76FAE0FF04145DEA9E7A76F7188CA01"/>
              </w:placeholder>
              <w:text/>
            </w:sdtPr>
            <w:sdtEndPr/>
            <w:sdtContent>
              <w:r w:rsidR="003F7D58">
                <w:rPr>
                  <w:rFonts w:ascii="Verdana" w:eastAsia="Garamond" w:hAnsi="Verdana" w:cs="Times New Roman"/>
                  <w:sz w:val="14"/>
                </w:rPr>
                <w:t>838 80 Frösön</w:t>
              </w:r>
            </w:sdtContent>
          </w:sdt>
          <w:r w:rsidR="00AD3094" w:rsidRPr="00C679E1">
            <w:rPr>
              <w:rFonts w:ascii="Verdana" w:eastAsia="Garamond" w:hAnsi="Verdana" w:cs="Times New Roman"/>
              <w:sz w:val="14"/>
            </w:rPr>
            <w:t xml:space="preserve"> </w:t>
          </w:r>
          <w:sdt>
            <w:sdtPr>
              <w:rPr>
                <w:rFonts w:ascii="Verdana" w:eastAsia="Garamond" w:hAnsi="Verdana" w:cs="Times New Roman"/>
                <w:sz w:val="14"/>
              </w:rPr>
              <w:alias w:val="OCountry"/>
              <w:tag w:val="OCountry"/>
              <w:id w:val="-955486380"/>
              <w:placeholder>
                <w:docPart w:val="55B03D6410D84F968B64FD6E46123D33"/>
              </w:placeholder>
              <w:text/>
            </w:sdtPr>
            <w:sdtEndPr/>
            <w:sdtContent>
              <w:r w:rsidR="003F7D58">
                <w:rPr>
                  <w:rFonts w:ascii="Verdana" w:eastAsia="Garamond" w:hAnsi="Verdana" w:cs="Times New Roman"/>
                  <w:sz w:val="14"/>
                </w:rPr>
                <w:t xml:space="preserve"> </w:t>
              </w:r>
            </w:sdtContent>
          </w:sdt>
        </w:p>
      </w:tc>
      <w:tc>
        <w:tcPr>
          <w:tcW w:w="2126" w:type="dxa"/>
        </w:tcPr>
        <w:p w14:paraId="494A22AF" w14:textId="465D8862" w:rsidR="00AD3094" w:rsidRPr="00C679E1" w:rsidRDefault="00A924F5" w:rsidP="00AD3094">
          <w:pPr>
            <w:rPr>
              <w:rFonts w:ascii="Verdana" w:eastAsia="Garamond" w:hAnsi="Verdana" w:cs="Times New Roman"/>
              <w:sz w:val="14"/>
            </w:rPr>
          </w:pPr>
          <w:sdt>
            <w:sdtPr>
              <w:rPr>
                <w:rFonts w:ascii="Verdana" w:eastAsia="Garamond" w:hAnsi="Verdana" w:cs="Times New Roman"/>
                <w:sz w:val="14"/>
              </w:rPr>
              <w:alias w:val="LOPhoneMain"/>
              <w:id w:val="1874344404"/>
              <w:placeholder>
                <w:docPart w:val="C76FAE0FF04145DEA9E7A76F7188CA01"/>
              </w:placeholder>
              <w:text/>
            </w:sdtPr>
            <w:sdtEndPr/>
            <w:sdtContent>
              <w:r w:rsidR="003F7D58">
                <w:rPr>
                  <w:rFonts w:ascii="Verdana" w:eastAsia="Garamond" w:hAnsi="Verdana" w:cs="Times New Roman"/>
                  <w:sz w:val="14"/>
                </w:rPr>
                <w:t>Telefon</w:t>
              </w:r>
            </w:sdtContent>
          </w:sdt>
          <w:r w:rsidR="00AD3094" w:rsidRPr="00C679E1">
            <w:rPr>
              <w:rFonts w:ascii="Verdana" w:eastAsia="Garamond" w:hAnsi="Verdana" w:cs="Times New Roman"/>
              <w:sz w:val="14"/>
            </w:rPr>
            <w:t xml:space="preserve"> </w:t>
          </w:r>
          <w:sdt>
            <w:sdtPr>
              <w:rPr>
                <w:rFonts w:ascii="Verdana" w:eastAsia="Garamond" w:hAnsi="Verdana" w:cs="Times New Roman"/>
                <w:sz w:val="14"/>
              </w:rPr>
              <w:alias w:val="OPhone"/>
              <w:id w:val="-4287686"/>
              <w:placeholder>
                <w:docPart w:val="C76FAE0FF04145DEA9E7A76F7188CA01"/>
              </w:placeholder>
              <w:text/>
            </w:sdtPr>
            <w:sdtEndPr/>
            <w:sdtContent>
              <w:r w:rsidR="003F7D58">
                <w:rPr>
                  <w:rFonts w:ascii="Verdana" w:eastAsia="Garamond" w:hAnsi="Verdana" w:cs="Times New Roman"/>
                  <w:sz w:val="14"/>
                </w:rPr>
                <w:t>08-519 41 100</w:t>
              </w:r>
            </w:sdtContent>
          </w:sdt>
        </w:p>
        <w:p w14:paraId="3C218218" w14:textId="4CD9A9EA" w:rsidR="00AD3094" w:rsidRPr="00C679E1" w:rsidRDefault="00AD3094" w:rsidP="00AD3094">
          <w:pPr>
            <w:rPr>
              <w:rFonts w:ascii="Verdana" w:eastAsia="Garamond" w:hAnsi="Verdana" w:cs="Times New Roman"/>
              <w:sz w:val="14"/>
            </w:rPr>
          </w:pPr>
          <w:r w:rsidRPr="00C679E1">
            <w:rPr>
              <w:rFonts w:ascii="Verdana" w:eastAsia="Garamond" w:hAnsi="Verdana" w:cs="Times New Roman"/>
              <w:sz w:val="14"/>
            </w:rPr>
            <w:t xml:space="preserve">Fax </w:t>
          </w:r>
          <w:sdt>
            <w:sdtPr>
              <w:rPr>
                <w:rFonts w:ascii="Verdana" w:eastAsia="Garamond" w:hAnsi="Verdana" w:cs="Times New Roman"/>
                <w:sz w:val="14"/>
              </w:rPr>
              <w:alias w:val="OFax"/>
              <w:id w:val="536009812"/>
              <w:placeholder>
                <w:docPart w:val="C76FAE0FF04145DEA9E7A76F7188CA01"/>
              </w:placeholder>
              <w:text/>
            </w:sdtPr>
            <w:sdtEndPr/>
            <w:sdtContent>
              <w:r w:rsidR="003F7D58">
                <w:rPr>
                  <w:rFonts w:ascii="Verdana" w:eastAsia="Garamond" w:hAnsi="Verdana" w:cs="Times New Roman"/>
                  <w:sz w:val="14"/>
                </w:rPr>
                <w:t>08-735 76 98</w:t>
              </w:r>
            </w:sdtContent>
          </w:sdt>
        </w:p>
      </w:tc>
      <w:tc>
        <w:tcPr>
          <w:tcW w:w="1276" w:type="dxa"/>
        </w:tcPr>
        <w:sdt>
          <w:sdtPr>
            <w:rPr>
              <w:rFonts w:ascii="Verdana" w:eastAsia="Garamond" w:hAnsi="Verdana" w:cs="Times New Roman"/>
              <w:sz w:val="14"/>
            </w:rPr>
            <w:alias w:val="OWeb"/>
            <w:id w:val="748926341"/>
            <w:placeholder>
              <w:docPart w:val="C76FAE0FF04145DEA9E7A76F7188CA01"/>
            </w:placeholder>
            <w:text/>
          </w:sdtPr>
          <w:sdtEndPr/>
          <w:sdtContent>
            <w:p w14:paraId="6C88A97C" w14:textId="032E56D2" w:rsidR="00AD3094" w:rsidRPr="00C679E1" w:rsidRDefault="003F7D58" w:rsidP="00AD3094">
              <w:pPr>
                <w:rPr>
                  <w:rFonts w:ascii="Verdana" w:eastAsia="Garamond" w:hAnsi="Verdana" w:cs="Times New Roman"/>
                  <w:sz w:val="14"/>
                </w:rPr>
              </w:pPr>
              <w:r>
                <w:rPr>
                  <w:rFonts w:ascii="Verdana" w:eastAsia="Garamond" w:hAnsi="Verdana" w:cs="Times New Roman"/>
                  <w:sz w:val="14"/>
                </w:rPr>
                <w:t>www.kemi.se</w:t>
              </w:r>
            </w:p>
          </w:sdtContent>
        </w:sdt>
        <w:sdt>
          <w:sdtPr>
            <w:rPr>
              <w:rFonts w:ascii="Verdana" w:eastAsia="Garamond" w:hAnsi="Verdana" w:cs="Times New Roman"/>
              <w:sz w:val="14"/>
            </w:rPr>
            <w:alias w:val="OEMail"/>
            <w:id w:val="99619951"/>
            <w:placeholder>
              <w:docPart w:val="C76FAE0FF04145DEA9E7A76F7188CA01"/>
            </w:placeholder>
            <w:text/>
          </w:sdtPr>
          <w:sdtEndPr/>
          <w:sdtContent>
            <w:p w14:paraId="51DAE0EC" w14:textId="648357E3" w:rsidR="00AD3094" w:rsidRPr="00C679E1" w:rsidRDefault="003F7D58" w:rsidP="00AD3094">
              <w:pPr>
                <w:rPr>
                  <w:rFonts w:ascii="Verdana" w:eastAsia="Garamond" w:hAnsi="Verdana" w:cs="Times New Roman"/>
                  <w:sz w:val="14"/>
                </w:rPr>
              </w:pPr>
              <w:r>
                <w:rPr>
                  <w:rFonts w:ascii="Verdana" w:eastAsia="Garamond" w:hAnsi="Verdana" w:cs="Times New Roman"/>
                  <w:sz w:val="14"/>
                </w:rPr>
                <w:t>kemi@kemi.se</w:t>
              </w:r>
            </w:p>
          </w:sdtContent>
        </w:sdt>
      </w:tc>
      <w:tc>
        <w:tcPr>
          <w:tcW w:w="1445" w:type="dxa"/>
        </w:tcPr>
        <w:sdt>
          <w:sdtPr>
            <w:rPr>
              <w:rFonts w:ascii="Verdana" w:eastAsia="Garamond" w:hAnsi="Verdana" w:cs="Times New Roman"/>
              <w:sz w:val="14"/>
            </w:rPr>
            <w:alias w:val="ORegNo"/>
            <w:id w:val="-1294293255"/>
            <w:placeholder>
              <w:docPart w:val="C76FAE0FF04145DEA9E7A76F7188CA01"/>
            </w:placeholder>
            <w:text/>
          </w:sdtPr>
          <w:sdtEndPr/>
          <w:sdtContent>
            <w:p w14:paraId="54F3A6B5" w14:textId="4514F107" w:rsidR="00AD3094" w:rsidRPr="00C679E1" w:rsidRDefault="003F7D58" w:rsidP="00AD3094">
              <w:pPr>
                <w:rPr>
                  <w:rFonts w:ascii="Verdana" w:eastAsia="Garamond" w:hAnsi="Verdana" w:cs="Times New Roman"/>
                  <w:sz w:val="14"/>
                </w:rPr>
              </w:pPr>
              <w:r>
                <w:rPr>
                  <w:rFonts w:ascii="Verdana" w:eastAsia="Garamond" w:hAnsi="Verdana" w:cs="Times New Roman"/>
                  <w:sz w:val="14"/>
                </w:rPr>
                <w:t>202100-3880</w:t>
              </w:r>
            </w:p>
          </w:sdtContent>
        </w:sdt>
      </w:tc>
    </w:tr>
  </w:tbl>
  <w:p w14:paraId="593AA434" w14:textId="77777777" w:rsidR="00AD3094" w:rsidRPr="00C679E1" w:rsidRDefault="00AD3094" w:rsidP="00AD3094">
    <w:pPr>
      <w:spacing w:after="0" w:line="240" w:lineRule="auto"/>
      <w:rPr>
        <w:rFonts w:ascii="Verdana" w:eastAsia="Garamond" w:hAnsi="Verdana" w:cs="Times New Roman"/>
        <w:sz w:val="2"/>
        <w:szCs w:val="2"/>
      </w:rPr>
    </w:pPr>
  </w:p>
  <w:p w14:paraId="39BA526E" w14:textId="77777777" w:rsidR="00AD3094" w:rsidRPr="00C679E1" w:rsidRDefault="00AD3094" w:rsidP="00AD3094">
    <w:pPr>
      <w:spacing w:after="0" w:line="240" w:lineRule="auto"/>
      <w:rPr>
        <w:rFonts w:ascii="Verdana" w:hAnsi="Verdana"/>
        <w:sz w:val="2"/>
        <w:szCs w:val="2"/>
      </w:rPr>
    </w:pPr>
  </w:p>
  <w:p w14:paraId="3BF9233F" w14:textId="77777777" w:rsidR="00AD3094" w:rsidRPr="00C679E1" w:rsidRDefault="00AD3094" w:rsidP="00AD3094">
    <w:pPr>
      <w:spacing w:after="0" w:line="240" w:lineRule="auto"/>
      <w:rPr>
        <w:rFonts w:ascii="Verdana" w:hAnsi="Verdana"/>
        <w:sz w:val="2"/>
        <w:szCs w:val="2"/>
      </w:rPr>
    </w:pPr>
  </w:p>
  <w:p w14:paraId="5FCA0732" w14:textId="77777777" w:rsidR="00AD3094" w:rsidRPr="00C679E1" w:rsidRDefault="00AD3094" w:rsidP="00AD3094">
    <w:pPr>
      <w:pStyle w:val="Sidfot"/>
      <w:rPr>
        <w:sz w:val="2"/>
        <w:szCs w:val="2"/>
      </w:rPr>
    </w:pPr>
  </w:p>
  <w:p w14:paraId="6482E4CD" w14:textId="77777777" w:rsidR="00867835" w:rsidRPr="00AD3094" w:rsidRDefault="00867835" w:rsidP="00AD3094">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B26FD" w14:textId="77777777" w:rsidR="00023AF3" w:rsidRDefault="00023AF3" w:rsidP="000E5CCC">
      <w:pPr>
        <w:spacing w:after="0" w:line="240" w:lineRule="auto"/>
      </w:pPr>
      <w:r>
        <w:separator/>
      </w:r>
    </w:p>
  </w:footnote>
  <w:footnote w:type="continuationSeparator" w:id="0">
    <w:p w14:paraId="7AA630D1" w14:textId="77777777" w:rsidR="00023AF3" w:rsidRDefault="00023AF3" w:rsidP="000E5CCC">
      <w:pPr>
        <w:spacing w:after="0" w:line="240" w:lineRule="auto"/>
      </w:pPr>
      <w:r>
        <w:continuationSeparator/>
      </w:r>
    </w:p>
  </w:footnote>
  <w:footnote w:id="1">
    <w:p w14:paraId="3327A9D0" w14:textId="715C1DAF" w:rsidR="00862E08" w:rsidRDefault="00862E08" w:rsidP="00862E08">
      <w:pPr>
        <w:spacing w:after="0" w:line="240" w:lineRule="auto"/>
      </w:pPr>
      <w:r>
        <w:rPr>
          <w:rStyle w:val="Fotnotsreferens"/>
        </w:rPr>
        <w:footnoteRef/>
      </w:r>
      <w:r>
        <w:t xml:space="preserve"> </w:t>
      </w:r>
      <w:r w:rsidRPr="00427034">
        <w:rPr>
          <w:sz w:val="20"/>
        </w:rPr>
        <w:t xml:space="preserve">Kommissionens genomförandeförordning (EU) 2017/841 av den 17 maj 2017 om ändring av genomförandeförordning (EU) nr 540/2011 vad gäller </w:t>
      </w:r>
      <w:r w:rsidRPr="00427034">
        <w:rPr>
          <w:color w:val="000000"/>
          <w:sz w:val="20"/>
        </w:rPr>
        <w:t xml:space="preserve">förlängning av godkännandeperioderna för de verksamma ämnena </w:t>
      </w:r>
      <w:proofErr w:type="spellStart"/>
      <w:r w:rsidRPr="00427034">
        <w:rPr>
          <w:color w:val="000000"/>
          <w:sz w:val="20"/>
        </w:rPr>
        <w:t>alfacypermetrin</w:t>
      </w:r>
      <w:proofErr w:type="spellEnd"/>
      <w:r w:rsidRPr="00427034">
        <w:rPr>
          <w:color w:val="000000"/>
          <w:sz w:val="20"/>
        </w:rPr>
        <w:t xml:space="preserve">, </w:t>
      </w:r>
      <w:proofErr w:type="spellStart"/>
      <w:r w:rsidRPr="00427034">
        <w:rPr>
          <w:rStyle w:val="italic"/>
          <w:color w:val="000000"/>
          <w:sz w:val="20"/>
        </w:rPr>
        <w:t>Ampelomyces</w:t>
      </w:r>
      <w:proofErr w:type="spellEnd"/>
      <w:r w:rsidRPr="00427034">
        <w:rPr>
          <w:rStyle w:val="italic"/>
          <w:color w:val="000000"/>
          <w:sz w:val="20"/>
        </w:rPr>
        <w:t xml:space="preserve"> </w:t>
      </w:r>
      <w:proofErr w:type="spellStart"/>
      <w:r w:rsidRPr="00427034">
        <w:rPr>
          <w:rStyle w:val="italic"/>
          <w:color w:val="000000"/>
          <w:sz w:val="20"/>
        </w:rPr>
        <w:t>quisqualis</w:t>
      </w:r>
      <w:proofErr w:type="spellEnd"/>
      <w:r w:rsidRPr="00427034">
        <w:rPr>
          <w:color w:val="000000"/>
          <w:sz w:val="20"/>
        </w:rPr>
        <w:t xml:space="preserve"> stam: AQ 10, </w:t>
      </w:r>
      <w:proofErr w:type="spellStart"/>
      <w:r w:rsidRPr="00427034">
        <w:rPr>
          <w:color w:val="000000"/>
          <w:sz w:val="20"/>
        </w:rPr>
        <w:t>benalaxyl</w:t>
      </w:r>
      <w:proofErr w:type="spellEnd"/>
      <w:r w:rsidRPr="00427034">
        <w:rPr>
          <w:color w:val="000000"/>
          <w:sz w:val="20"/>
        </w:rPr>
        <w:t xml:space="preserve">, </w:t>
      </w:r>
      <w:proofErr w:type="spellStart"/>
      <w:r w:rsidRPr="00427034">
        <w:rPr>
          <w:color w:val="000000"/>
          <w:sz w:val="20"/>
        </w:rPr>
        <w:t>bentazon</w:t>
      </w:r>
      <w:proofErr w:type="spellEnd"/>
      <w:r w:rsidRPr="00427034">
        <w:rPr>
          <w:color w:val="000000"/>
          <w:sz w:val="20"/>
        </w:rPr>
        <w:t xml:space="preserve">, </w:t>
      </w:r>
      <w:proofErr w:type="spellStart"/>
      <w:r w:rsidRPr="00427034">
        <w:rPr>
          <w:color w:val="000000"/>
          <w:sz w:val="20"/>
        </w:rPr>
        <w:t>bifenazat</w:t>
      </w:r>
      <w:proofErr w:type="spellEnd"/>
      <w:r w:rsidRPr="00427034">
        <w:rPr>
          <w:color w:val="000000"/>
          <w:sz w:val="20"/>
        </w:rPr>
        <w:t xml:space="preserve">, </w:t>
      </w:r>
      <w:proofErr w:type="spellStart"/>
      <w:r w:rsidRPr="00427034">
        <w:rPr>
          <w:color w:val="000000"/>
          <w:sz w:val="20"/>
        </w:rPr>
        <w:t>bromoxinil</w:t>
      </w:r>
      <w:proofErr w:type="spellEnd"/>
      <w:r w:rsidRPr="00427034">
        <w:rPr>
          <w:color w:val="000000"/>
          <w:sz w:val="20"/>
        </w:rPr>
        <w:t xml:space="preserve">, </w:t>
      </w:r>
      <w:proofErr w:type="spellStart"/>
      <w:r w:rsidRPr="00427034">
        <w:rPr>
          <w:color w:val="000000"/>
          <w:sz w:val="20"/>
        </w:rPr>
        <w:t>karfentrazonetyl</w:t>
      </w:r>
      <w:proofErr w:type="spellEnd"/>
      <w:r w:rsidRPr="00427034">
        <w:rPr>
          <w:color w:val="000000"/>
          <w:sz w:val="20"/>
        </w:rPr>
        <w:t xml:space="preserve">, </w:t>
      </w:r>
      <w:proofErr w:type="spellStart"/>
      <w:r w:rsidRPr="00427034">
        <w:rPr>
          <w:color w:val="000000"/>
          <w:sz w:val="20"/>
        </w:rPr>
        <w:t>klorprofam</w:t>
      </w:r>
      <w:proofErr w:type="spellEnd"/>
      <w:r w:rsidRPr="00427034">
        <w:rPr>
          <w:color w:val="000000"/>
          <w:sz w:val="20"/>
        </w:rPr>
        <w:t xml:space="preserve">, </w:t>
      </w:r>
      <w:proofErr w:type="spellStart"/>
      <w:r w:rsidRPr="00427034">
        <w:rPr>
          <w:color w:val="000000"/>
          <w:sz w:val="20"/>
        </w:rPr>
        <w:t>cyazofamid</w:t>
      </w:r>
      <w:proofErr w:type="spellEnd"/>
      <w:r w:rsidRPr="00427034">
        <w:rPr>
          <w:color w:val="000000"/>
          <w:sz w:val="20"/>
        </w:rPr>
        <w:t xml:space="preserve">, </w:t>
      </w:r>
      <w:proofErr w:type="spellStart"/>
      <w:r w:rsidRPr="00427034">
        <w:rPr>
          <w:color w:val="000000"/>
          <w:sz w:val="20"/>
        </w:rPr>
        <w:t>desmedifam</w:t>
      </w:r>
      <w:proofErr w:type="spellEnd"/>
      <w:r w:rsidRPr="00427034">
        <w:rPr>
          <w:color w:val="000000"/>
          <w:sz w:val="20"/>
        </w:rPr>
        <w:t xml:space="preserve">, </w:t>
      </w:r>
      <w:proofErr w:type="spellStart"/>
      <w:r w:rsidRPr="00427034">
        <w:rPr>
          <w:color w:val="000000"/>
          <w:sz w:val="20"/>
        </w:rPr>
        <w:t>dikvat</w:t>
      </w:r>
      <w:proofErr w:type="spellEnd"/>
      <w:r w:rsidRPr="00427034">
        <w:rPr>
          <w:color w:val="000000"/>
          <w:sz w:val="20"/>
        </w:rPr>
        <w:t>, DPX KE 459 (</w:t>
      </w:r>
      <w:proofErr w:type="spellStart"/>
      <w:r w:rsidRPr="00427034">
        <w:rPr>
          <w:color w:val="000000"/>
          <w:sz w:val="20"/>
        </w:rPr>
        <w:t>flupyrsulfuronmetyl</w:t>
      </w:r>
      <w:proofErr w:type="spellEnd"/>
      <w:r w:rsidRPr="00427034">
        <w:rPr>
          <w:color w:val="000000"/>
          <w:sz w:val="20"/>
        </w:rPr>
        <w:t xml:space="preserve">), </w:t>
      </w:r>
      <w:proofErr w:type="spellStart"/>
      <w:r w:rsidRPr="00427034">
        <w:rPr>
          <w:color w:val="000000"/>
          <w:sz w:val="20"/>
        </w:rPr>
        <w:t>etoxazol</w:t>
      </w:r>
      <w:proofErr w:type="spellEnd"/>
      <w:r w:rsidRPr="00427034">
        <w:rPr>
          <w:color w:val="000000"/>
          <w:sz w:val="20"/>
        </w:rPr>
        <w:t xml:space="preserve">, </w:t>
      </w:r>
      <w:proofErr w:type="spellStart"/>
      <w:r w:rsidRPr="00427034">
        <w:rPr>
          <w:color w:val="000000"/>
          <w:sz w:val="20"/>
        </w:rPr>
        <w:t>famoxadon</w:t>
      </w:r>
      <w:proofErr w:type="spellEnd"/>
      <w:r w:rsidRPr="00427034">
        <w:rPr>
          <w:color w:val="000000"/>
          <w:sz w:val="20"/>
        </w:rPr>
        <w:t xml:space="preserve">, </w:t>
      </w:r>
      <w:proofErr w:type="spellStart"/>
      <w:r w:rsidRPr="00427034">
        <w:rPr>
          <w:color w:val="000000"/>
          <w:sz w:val="20"/>
        </w:rPr>
        <w:t>fenamidon</w:t>
      </w:r>
      <w:proofErr w:type="spellEnd"/>
      <w:r w:rsidRPr="00427034">
        <w:rPr>
          <w:color w:val="000000"/>
          <w:sz w:val="20"/>
        </w:rPr>
        <w:t xml:space="preserve">, </w:t>
      </w:r>
      <w:proofErr w:type="spellStart"/>
      <w:r w:rsidRPr="00427034">
        <w:rPr>
          <w:color w:val="000000"/>
          <w:sz w:val="20"/>
        </w:rPr>
        <w:t>flumioxazin</w:t>
      </w:r>
      <w:proofErr w:type="spellEnd"/>
      <w:r w:rsidRPr="00427034">
        <w:rPr>
          <w:color w:val="000000"/>
          <w:sz w:val="20"/>
        </w:rPr>
        <w:t xml:space="preserve">, </w:t>
      </w:r>
      <w:proofErr w:type="spellStart"/>
      <w:r w:rsidRPr="00427034">
        <w:rPr>
          <w:color w:val="000000"/>
          <w:sz w:val="20"/>
        </w:rPr>
        <w:t>foramsulfuron</w:t>
      </w:r>
      <w:proofErr w:type="spellEnd"/>
      <w:r w:rsidRPr="00427034">
        <w:rPr>
          <w:color w:val="000000"/>
          <w:sz w:val="20"/>
        </w:rPr>
        <w:t xml:space="preserve">, </w:t>
      </w:r>
      <w:proofErr w:type="spellStart"/>
      <w:r w:rsidRPr="00427034">
        <w:rPr>
          <w:rStyle w:val="italic"/>
          <w:color w:val="000000"/>
          <w:sz w:val="20"/>
        </w:rPr>
        <w:t>Gliocladium</w:t>
      </w:r>
      <w:proofErr w:type="spellEnd"/>
      <w:r w:rsidRPr="00427034">
        <w:rPr>
          <w:rStyle w:val="italic"/>
          <w:color w:val="000000"/>
          <w:sz w:val="20"/>
        </w:rPr>
        <w:t xml:space="preserve"> </w:t>
      </w:r>
      <w:proofErr w:type="spellStart"/>
      <w:r w:rsidRPr="00427034">
        <w:rPr>
          <w:rStyle w:val="italic"/>
          <w:color w:val="000000"/>
          <w:sz w:val="20"/>
        </w:rPr>
        <w:t>catenulatum</w:t>
      </w:r>
      <w:proofErr w:type="spellEnd"/>
      <w:r w:rsidRPr="00427034">
        <w:rPr>
          <w:color w:val="000000"/>
          <w:sz w:val="20"/>
        </w:rPr>
        <w:t xml:space="preserve"> stam: J1446, </w:t>
      </w:r>
      <w:proofErr w:type="spellStart"/>
      <w:r w:rsidRPr="00427034">
        <w:rPr>
          <w:color w:val="000000"/>
          <w:sz w:val="20"/>
        </w:rPr>
        <w:t>imazamox</w:t>
      </w:r>
      <w:proofErr w:type="spellEnd"/>
      <w:r w:rsidRPr="00427034">
        <w:rPr>
          <w:color w:val="000000"/>
          <w:sz w:val="20"/>
        </w:rPr>
        <w:t xml:space="preserve">, </w:t>
      </w:r>
      <w:proofErr w:type="spellStart"/>
      <w:r w:rsidRPr="00427034">
        <w:rPr>
          <w:color w:val="000000"/>
          <w:sz w:val="20"/>
        </w:rPr>
        <w:t>imazosulfuron</w:t>
      </w:r>
      <w:proofErr w:type="spellEnd"/>
      <w:r w:rsidRPr="00427034">
        <w:rPr>
          <w:color w:val="000000"/>
          <w:sz w:val="20"/>
        </w:rPr>
        <w:t xml:space="preserve">, </w:t>
      </w:r>
      <w:proofErr w:type="spellStart"/>
      <w:r w:rsidRPr="00427034">
        <w:rPr>
          <w:color w:val="000000"/>
          <w:sz w:val="20"/>
        </w:rPr>
        <w:t>isoxaflutol</w:t>
      </w:r>
      <w:proofErr w:type="spellEnd"/>
      <w:r w:rsidRPr="00427034">
        <w:rPr>
          <w:color w:val="000000"/>
          <w:sz w:val="20"/>
        </w:rPr>
        <w:t xml:space="preserve">, </w:t>
      </w:r>
      <w:proofErr w:type="spellStart"/>
      <w:r w:rsidRPr="00427034">
        <w:rPr>
          <w:color w:val="000000"/>
          <w:sz w:val="20"/>
        </w:rPr>
        <w:t>laminarin</w:t>
      </w:r>
      <w:proofErr w:type="spellEnd"/>
      <w:r w:rsidRPr="00427034">
        <w:rPr>
          <w:color w:val="000000"/>
          <w:sz w:val="20"/>
        </w:rPr>
        <w:t xml:space="preserve">, </w:t>
      </w:r>
      <w:proofErr w:type="spellStart"/>
      <w:r w:rsidRPr="00427034">
        <w:rPr>
          <w:color w:val="000000"/>
          <w:sz w:val="20"/>
        </w:rPr>
        <w:t>metalaxyl</w:t>
      </w:r>
      <w:proofErr w:type="spellEnd"/>
      <w:r w:rsidRPr="00427034">
        <w:rPr>
          <w:color w:val="000000"/>
          <w:sz w:val="20"/>
        </w:rPr>
        <w:t xml:space="preserve">-M, </w:t>
      </w:r>
      <w:proofErr w:type="spellStart"/>
      <w:r w:rsidRPr="00427034">
        <w:rPr>
          <w:color w:val="000000"/>
          <w:sz w:val="20"/>
        </w:rPr>
        <w:t>metoxifenozid</w:t>
      </w:r>
      <w:proofErr w:type="spellEnd"/>
      <w:r w:rsidRPr="00427034">
        <w:rPr>
          <w:color w:val="000000"/>
          <w:sz w:val="20"/>
        </w:rPr>
        <w:t xml:space="preserve">, </w:t>
      </w:r>
      <w:proofErr w:type="spellStart"/>
      <w:r w:rsidRPr="00427034">
        <w:rPr>
          <w:color w:val="000000"/>
          <w:sz w:val="20"/>
        </w:rPr>
        <w:t>milbemektin</w:t>
      </w:r>
      <w:proofErr w:type="spellEnd"/>
      <w:r w:rsidRPr="00427034">
        <w:rPr>
          <w:color w:val="000000"/>
          <w:sz w:val="20"/>
        </w:rPr>
        <w:t xml:space="preserve">, </w:t>
      </w:r>
      <w:proofErr w:type="spellStart"/>
      <w:r w:rsidRPr="00427034">
        <w:rPr>
          <w:color w:val="000000"/>
          <w:sz w:val="20"/>
        </w:rPr>
        <w:t>oxasulfuron</w:t>
      </w:r>
      <w:proofErr w:type="spellEnd"/>
      <w:r w:rsidRPr="00427034">
        <w:rPr>
          <w:color w:val="000000"/>
          <w:sz w:val="20"/>
        </w:rPr>
        <w:t xml:space="preserve">, </w:t>
      </w:r>
      <w:proofErr w:type="spellStart"/>
      <w:r w:rsidRPr="00427034">
        <w:rPr>
          <w:color w:val="000000"/>
          <w:sz w:val="20"/>
        </w:rPr>
        <w:t>pendimetalin</w:t>
      </w:r>
      <w:proofErr w:type="spellEnd"/>
      <w:r w:rsidRPr="00427034">
        <w:rPr>
          <w:color w:val="000000"/>
          <w:sz w:val="20"/>
        </w:rPr>
        <w:t xml:space="preserve">, </w:t>
      </w:r>
      <w:proofErr w:type="spellStart"/>
      <w:r w:rsidRPr="00427034">
        <w:rPr>
          <w:color w:val="000000"/>
          <w:sz w:val="20"/>
        </w:rPr>
        <w:t>fenmedifam</w:t>
      </w:r>
      <w:proofErr w:type="spellEnd"/>
      <w:r w:rsidRPr="00427034">
        <w:rPr>
          <w:color w:val="000000"/>
          <w:sz w:val="20"/>
        </w:rPr>
        <w:t xml:space="preserve">, </w:t>
      </w:r>
      <w:proofErr w:type="spellStart"/>
      <w:r w:rsidRPr="00427034">
        <w:rPr>
          <w:color w:val="000000"/>
          <w:sz w:val="20"/>
        </w:rPr>
        <w:t>pymetrozin</w:t>
      </w:r>
      <w:proofErr w:type="spellEnd"/>
      <w:r w:rsidRPr="00427034">
        <w:rPr>
          <w:color w:val="000000"/>
          <w:sz w:val="20"/>
        </w:rPr>
        <w:t>, S-</w:t>
      </w:r>
      <w:proofErr w:type="spellStart"/>
      <w:r w:rsidRPr="00427034">
        <w:rPr>
          <w:color w:val="000000"/>
          <w:sz w:val="20"/>
        </w:rPr>
        <w:t>metolaklor</w:t>
      </w:r>
      <w:proofErr w:type="spellEnd"/>
      <w:r w:rsidRPr="00427034">
        <w:rPr>
          <w:color w:val="000000"/>
          <w:sz w:val="20"/>
        </w:rPr>
        <w:t xml:space="preserve"> och </w:t>
      </w:r>
      <w:proofErr w:type="spellStart"/>
      <w:r w:rsidRPr="00427034">
        <w:rPr>
          <w:color w:val="000000"/>
          <w:sz w:val="20"/>
        </w:rPr>
        <w:t>trifloxistrobin</w:t>
      </w:r>
      <w:proofErr w:type="spellEnd"/>
      <w:r w:rsidR="00BE4A24">
        <w:rPr>
          <w:color w:val="000000"/>
          <w:sz w:val="20"/>
        </w:rPr>
        <w:t>.</w:t>
      </w:r>
    </w:p>
  </w:footnote>
  <w:footnote w:id="2">
    <w:p w14:paraId="13AA5187" w14:textId="77777777" w:rsidR="00862E08" w:rsidRDefault="00862E08" w:rsidP="00862E08">
      <w:pPr>
        <w:spacing w:after="0" w:line="240" w:lineRule="auto"/>
      </w:pPr>
      <w:r>
        <w:rPr>
          <w:rStyle w:val="Fotnotsreferens"/>
        </w:rPr>
        <w:footnoteRef/>
      </w:r>
      <w:r>
        <w:t xml:space="preserve"> </w:t>
      </w:r>
      <w:r w:rsidRPr="00427034">
        <w:rPr>
          <w:sz w:val="20"/>
        </w:rPr>
        <w:t xml:space="preserve">Kommissionens genomförandeförordning (EU) nr 802/2013 av den 22 augusti 2013 om godkännande av det verksamma ämnet </w:t>
      </w:r>
      <w:proofErr w:type="spellStart"/>
      <w:r w:rsidRPr="00427034">
        <w:rPr>
          <w:sz w:val="20"/>
        </w:rPr>
        <w:t>fluopyram</w:t>
      </w:r>
      <w:proofErr w:type="spellEnd"/>
      <w:r w:rsidRPr="00427034">
        <w:rPr>
          <w:sz w:val="20"/>
        </w:rPr>
        <w:t xml:space="preserve"> i enlighet med Europaparlamentets och rådets förordning (EG) nr 1107/2009 om utsläppande av växtskyddsmedel på marknaden, och om ändring av bilagan till kommissionens genomförandeförordning (EU) nr 540/2011</w:t>
      </w:r>
      <w:r>
        <w:rPr>
          <w:sz w:val="20"/>
        </w:rPr>
        <w:t>.</w:t>
      </w:r>
    </w:p>
  </w:footnote>
  <w:footnote w:id="3">
    <w:p w14:paraId="08066E08" w14:textId="77777777" w:rsidR="00B50366" w:rsidRDefault="00B50366" w:rsidP="00B50366">
      <w:pPr>
        <w:pStyle w:val="Fotnotstext"/>
      </w:pPr>
      <w:r>
        <w:rPr>
          <w:rStyle w:val="Fotnotsreferens"/>
        </w:rPr>
        <w:footnoteRef/>
      </w:r>
      <w:r>
        <w:t xml:space="preserve"> </w:t>
      </w:r>
      <w:r w:rsidRPr="00EF3F21">
        <w:t>Europaparlamentets och rådets förordning (EG) nr 1107/2009 av den 21 oktober 2009 om utsläppande av växtskyddsmedel på marknaden och om upphävande av rådets direktiv 79/117/EEG och 91/414/EEG</w:t>
      </w:r>
      <w:r>
        <w:t>.</w:t>
      </w:r>
    </w:p>
  </w:footnote>
  <w:footnote w:id="4">
    <w:p w14:paraId="79B7CF0B" w14:textId="77777777" w:rsidR="00B50366" w:rsidRDefault="00B50366" w:rsidP="00B50366">
      <w:pPr>
        <w:pStyle w:val="Fotnotstext"/>
      </w:pPr>
      <w:r>
        <w:rPr>
          <w:rStyle w:val="Fotnotsreferens"/>
        </w:rPr>
        <w:footnoteRef/>
      </w:r>
      <w:r>
        <w:t xml:space="preserve"> </w:t>
      </w:r>
      <w:r w:rsidRPr="00CC4C83">
        <w:rPr>
          <w:rFonts w:cs="Tahoma"/>
        </w:rPr>
        <w:t>Kommissionens förordning (EU) nr 546/2011 av den 10 juni 2011 om genomförande av Europaparlamentets och rådets förordning (EG) nr 1107/2009 vad gäller enhetliga principer för utvärdering och godkännande av växtskyddsmedel</w:t>
      </w:r>
      <w:r>
        <w:rPr>
          <w:rFonts w:cs="Tahoma"/>
        </w:rPr>
        <w:t>.</w:t>
      </w:r>
    </w:p>
  </w:footnote>
  <w:footnote w:id="5">
    <w:p w14:paraId="06F18353" w14:textId="73648B1C" w:rsidR="00F75D94" w:rsidRDefault="00F75D94">
      <w:pPr>
        <w:pStyle w:val="Fotnotstext"/>
      </w:pPr>
      <w:r>
        <w:rPr>
          <w:rStyle w:val="Fotnotsreferens"/>
        </w:rPr>
        <w:footnoteRef/>
      </w:r>
      <w:r>
        <w:t xml:space="preserve"> </w:t>
      </w:r>
      <w:r w:rsidRPr="000B3ABB">
        <w:rPr>
          <w:bCs/>
        </w:rPr>
        <w:t>Kommissionens förordning (EU) nr 283/2013 av den 1 mars 2013 om uppgiftskrav för verksamma ämnen, i enlighet med Europaparlamentets och rådet</w:t>
      </w:r>
      <w:bookmarkStart w:id="2" w:name="_GoBack"/>
      <w:bookmarkEnd w:id="2"/>
      <w:r w:rsidRPr="000B3ABB">
        <w:rPr>
          <w:bCs/>
        </w:rPr>
        <w:t>s förordning (EG) nr 1107/2009 om utsläppande av växtskyddsmedel på marknaden</w:t>
      </w:r>
    </w:p>
  </w:footnote>
  <w:footnote w:id="6">
    <w:p w14:paraId="52C973FD" w14:textId="0BAB2386" w:rsidR="00F75D94" w:rsidRDefault="00F75D94">
      <w:pPr>
        <w:pStyle w:val="Fotnotstext"/>
      </w:pPr>
      <w:r>
        <w:rPr>
          <w:rStyle w:val="Fotnotsreferens"/>
        </w:rPr>
        <w:footnoteRef/>
      </w:r>
      <w:r>
        <w:t xml:space="preserve"> </w:t>
      </w:r>
      <w:r w:rsidRPr="00CC4C83">
        <w:t>Kommiss</w:t>
      </w:r>
      <w:r>
        <w:t>ionens förordning (EU) nr 284/2013</w:t>
      </w:r>
      <w:r w:rsidRPr="00CC4C83">
        <w:t xml:space="preserve"> av den </w:t>
      </w:r>
      <w:r>
        <w:t>1 mars 2013</w:t>
      </w:r>
      <w:r w:rsidRPr="00CC4C83">
        <w:t xml:space="preserve"> om </w:t>
      </w:r>
      <w:r>
        <w:t xml:space="preserve">uppgiftskrav för växtskyddsmedel, i enlighet med Europaparlamentet och rådets </w:t>
      </w:r>
      <w:r w:rsidRPr="00CC4C83">
        <w:t xml:space="preserve">förordning (EG) nr 1107/2009 </w:t>
      </w:r>
      <w:r>
        <w:t>om utsläppande av växtskyddsmedel på marknaden.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4"/>
      <w:tblW w:w="1049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6"/>
      <w:gridCol w:w="2410"/>
      <w:gridCol w:w="993"/>
      <w:gridCol w:w="1451"/>
    </w:tblGrid>
    <w:tr w:rsidR="00AD3094" w:rsidRPr="00A80779" w14:paraId="343175EE" w14:textId="77777777" w:rsidTr="00C54D68">
      <w:tc>
        <w:tcPr>
          <w:tcW w:w="5636" w:type="dxa"/>
          <w:vMerge w:val="restart"/>
        </w:tcPr>
        <w:sdt>
          <w:sdtPr>
            <w:rPr>
              <w:rFonts w:eastAsia="Garamond" w:cs="Times New Roman"/>
            </w:rPr>
            <w:alias w:val="OOrgName"/>
            <w:tag w:val="OOrgName"/>
            <w:id w:val="-973901292"/>
            <w:placeholder>
              <w:docPart w:val="02641CAAE31A4EA4A5533C2D4B8F7FE2"/>
            </w:placeholder>
            <w:text/>
          </w:sdtPr>
          <w:sdtEndPr/>
          <w:sdtContent>
            <w:p w14:paraId="1853E67A" w14:textId="589B1B62" w:rsidR="00AD3094" w:rsidRPr="00A80779" w:rsidRDefault="003F7D58" w:rsidP="00C54D68">
              <w:pPr>
                <w:rPr>
                  <w:rFonts w:eastAsia="Garamond" w:cs="Times New Roman"/>
                </w:rPr>
              </w:pPr>
              <w:r>
                <w:rPr>
                  <w:rFonts w:eastAsia="Garamond" w:cs="Times New Roman"/>
                </w:rPr>
                <w:t>Kemikalieinspektionen</w:t>
              </w:r>
            </w:p>
          </w:sdtContent>
        </w:sdt>
      </w:tc>
      <w:tc>
        <w:tcPr>
          <w:tcW w:w="4854" w:type="dxa"/>
          <w:gridSpan w:val="3"/>
        </w:tcPr>
        <w:p w14:paraId="65BD9795" w14:textId="77777777" w:rsidR="00AD3094" w:rsidRPr="00A80779" w:rsidRDefault="00AD3094" w:rsidP="00C54D68">
          <w:pPr>
            <w:spacing w:line="180" w:lineRule="atLeast"/>
            <w:rPr>
              <w:rFonts w:ascii="Verdana" w:eastAsia="Garamond" w:hAnsi="Verdana" w:cs="Times New Roman"/>
              <w:sz w:val="14"/>
            </w:rPr>
          </w:pPr>
        </w:p>
        <w:sdt>
          <w:sdtPr>
            <w:rPr>
              <w:rFonts w:eastAsia="Garamond" w:cs="Times New Roman"/>
              <w:caps/>
            </w:rPr>
            <w:alias w:val="Dokumenttyp"/>
            <w:tag w:val="CF_handlingstyper.Description"/>
            <w:id w:val="167757554"/>
            <w:dataBinding w:prefixMappings="xmlns:gbs='http://www.software-innovation.no/growBusinessDocument'" w:xpath="/gbs:GrowBusinessDocument/gbs:CF_handlingstyper.Description[@gbs:key='13087316']" w:storeItemID="{2CCCA4AB-EF54-4489-859E-94AB49DD3E50}"/>
            <w:text/>
          </w:sdtPr>
          <w:sdtEndPr/>
          <w:sdtContent>
            <w:p w14:paraId="356D10FC" w14:textId="587E75F9" w:rsidR="00AD3094" w:rsidRPr="00A80779" w:rsidRDefault="003F7D58" w:rsidP="00C54D68">
              <w:pPr>
                <w:rPr>
                  <w:rFonts w:eastAsia="Garamond" w:cs="Times New Roman"/>
                  <w:caps/>
                </w:rPr>
              </w:pPr>
              <w:r>
                <w:rPr>
                  <w:rFonts w:eastAsia="Garamond" w:cs="Times New Roman"/>
                  <w:caps/>
                </w:rPr>
                <w:t>BESLUT</w:t>
              </w:r>
            </w:p>
          </w:sdtContent>
        </w:sdt>
      </w:tc>
    </w:tr>
    <w:tr w:rsidR="00AD3094" w:rsidRPr="00A80779" w14:paraId="51C08C4D" w14:textId="77777777" w:rsidTr="00C54D68">
      <w:tc>
        <w:tcPr>
          <w:tcW w:w="5636" w:type="dxa"/>
          <w:vMerge/>
        </w:tcPr>
        <w:p w14:paraId="6885F1E4" w14:textId="77777777" w:rsidR="00AD3094" w:rsidRPr="00A80779" w:rsidRDefault="00AD3094" w:rsidP="00C54D68">
          <w:pPr>
            <w:rPr>
              <w:rFonts w:eastAsia="Garamond" w:cs="Times New Roman"/>
            </w:rPr>
          </w:pPr>
        </w:p>
      </w:tc>
      <w:tc>
        <w:tcPr>
          <w:tcW w:w="2410" w:type="dxa"/>
        </w:tcPr>
        <w:sdt>
          <w:sdtPr>
            <w:rPr>
              <w:rFonts w:ascii="Verdana" w:eastAsia="Garamond" w:hAnsi="Verdana" w:cs="Times New Roman"/>
              <w:sz w:val="14"/>
            </w:rPr>
            <w:alias w:val="LDocDate"/>
            <w:id w:val="-1896580289"/>
            <w:placeholder>
              <w:docPart w:val="15152AE6660A4B7D9344FE82A67523EF"/>
            </w:placeholder>
            <w:text/>
          </w:sdtPr>
          <w:sdtEndPr/>
          <w:sdtContent>
            <w:p w14:paraId="759DAE23" w14:textId="6DEE9471" w:rsidR="00AD3094" w:rsidRPr="00A80779" w:rsidRDefault="003F7D58" w:rsidP="00C54D68">
              <w:pPr>
                <w:spacing w:line="180" w:lineRule="atLeast"/>
                <w:rPr>
                  <w:rFonts w:ascii="Verdana" w:eastAsia="Garamond" w:hAnsi="Verdana" w:cs="Times New Roman"/>
                  <w:sz w:val="14"/>
                </w:rPr>
              </w:pPr>
              <w:r>
                <w:rPr>
                  <w:rFonts w:ascii="Verdana" w:eastAsia="Garamond" w:hAnsi="Verdana" w:cs="Times New Roman"/>
                  <w:sz w:val="14"/>
                </w:rPr>
                <w:t>Datum</w:t>
              </w:r>
            </w:p>
          </w:sdtContent>
        </w:sdt>
        <w:sdt>
          <w:sdtPr>
            <w:rPr>
              <w:rFonts w:eastAsia="Garamond" w:cs="Times New Roman"/>
            </w:rPr>
            <w:alias w:val="Datum"/>
            <w:tag w:val="Datum"/>
            <w:id w:val="-2123835427"/>
            <w:placeholder>
              <w:docPart w:val="7B46AB53C0EC4B44A3A7FDEF2556208D"/>
            </w:placeholder>
            <w:date w:fullDate="2018-06-19T00:00:00Z">
              <w:dateFormat w:val="YYYY-MM-DD"/>
              <w:lid w:val="sv-SE"/>
              <w:storeMappedDataAs w:val="dateTime"/>
              <w:calendar w:val="gregorian"/>
            </w:date>
          </w:sdtPr>
          <w:sdtEndPr/>
          <w:sdtContent>
            <w:p w14:paraId="3D2E6DA6" w14:textId="255AC6DA" w:rsidR="00AD3094" w:rsidRPr="00A80779" w:rsidRDefault="003F7D58" w:rsidP="00C54D68">
              <w:pPr>
                <w:rPr>
                  <w:rFonts w:eastAsia="Garamond" w:cs="Times New Roman"/>
                </w:rPr>
              </w:pPr>
              <w:r>
                <w:rPr>
                  <w:rFonts w:eastAsia="Garamond" w:cs="Times New Roman"/>
                </w:rPr>
                <w:t>2018-06-19</w:t>
              </w:r>
            </w:p>
          </w:sdtContent>
        </w:sdt>
      </w:tc>
      <w:tc>
        <w:tcPr>
          <w:tcW w:w="2444" w:type="dxa"/>
          <w:gridSpan w:val="2"/>
        </w:tcPr>
        <w:sdt>
          <w:sdtPr>
            <w:rPr>
              <w:rFonts w:ascii="Verdana" w:eastAsia="Garamond" w:hAnsi="Verdana" w:cs="Times New Roman"/>
              <w:sz w:val="14"/>
            </w:rPr>
            <w:alias w:val="LDiarieNr"/>
            <w:id w:val="-1670700844"/>
            <w:placeholder>
              <w:docPart w:val="15152AE6660A4B7D9344FE82A67523EF"/>
            </w:placeholder>
            <w:text/>
          </w:sdtPr>
          <w:sdtEndPr/>
          <w:sdtContent>
            <w:p w14:paraId="393159BD" w14:textId="31AFF35F" w:rsidR="00AD3094" w:rsidRPr="00A80779" w:rsidRDefault="003F7D58" w:rsidP="00C54D68">
              <w:pPr>
                <w:spacing w:line="180" w:lineRule="atLeast"/>
                <w:rPr>
                  <w:rFonts w:ascii="Verdana" w:eastAsia="Garamond" w:hAnsi="Verdana" w:cs="Times New Roman"/>
                  <w:sz w:val="14"/>
                </w:rPr>
              </w:pPr>
              <w:proofErr w:type="spellStart"/>
              <w:r>
                <w:rPr>
                  <w:rFonts w:ascii="Verdana" w:eastAsia="Garamond" w:hAnsi="Verdana" w:cs="Times New Roman"/>
                  <w:sz w:val="14"/>
                </w:rPr>
                <w:t>Diarienr</w:t>
              </w:r>
              <w:proofErr w:type="spellEnd"/>
            </w:p>
          </w:sdtContent>
        </w:sdt>
        <w:p w14:paraId="354C78BC" w14:textId="0F7F770A" w:rsidR="00AD3094" w:rsidRPr="003F7D58" w:rsidRDefault="00A924F5" w:rsidP="00C54D68">
          <w:pPr>
            <w:rPr>
              <w:rFonts w:eastAsia="Garamond" w:cs="Times New Roman"/>
            </w:rPr>
          </w:pPr>
          <w:sdt>
            <w:sdtPr>
              <w:rPr>
                <w:rFonts w:eastAsia="Garamond" w:cs="Times New Roman"/>
              </w:rPr>
              <w:alias w:val="Processnr"/>
              <w:tag w:val="ToCase.ToClassCodes.ToClassCode.Code"/>
              <w:id w:val="-1351878426"/>
              <w:placeholder>
                <w:docPart w:val="F0614E87F56E4055B806D6EC64770A1A"/>
              </w:placeholder>
              <w:dataBinding w:prefixMappings="xmlns:gbs='http://www.software-innovation.no/growBusinessDocument'" w:xpath="/gbs:GrowBusinessDocument/gbs:ToCase.ToClassCodes.ToClassCode.Code[@gbs:key='25008827']" w:storeItemID="{2CCCA4AB-EF54-4489-859E-94AB49DD3E50}"/>
              <w:text/>
            </w:sdtPr>
            <w:sdtEndPr/>
            <w:sdtContent>
              <w:r w:rsidR="003F7D58" w:rsidRPr="003F7D58">
                <w:rPr>
                  <w:rFonts w:eastAsia="Garamond" w:cs="Times New Roman"/>
                </w:rPr>
                <w:t>5.1.1</w:t>
              </w:r>
            </w:sdtContent>
          </w:sdt>
          <w:r w:rsidR="00AD3094" w:rsidRPr="003F7D58">
            <w:rPr>
              <w:rFonts w:eastAsia="Garamond" w:cs="Times New Roman"/>
            </w:rPr>
            <w:t>-</w:t>
          </w:r>
          <w:sdt>
            <w:sdtPr>
              <w:rPr>
                <w:rFonts w:eastAsia="Garamond" w:cs="Times New Roman"/>
              </w:rPr>
              <w:alias w:val="Diarienr"/>
              <w:tag w:val="ToCase.Name"/>
              <w:id w:val="132445105"/>
              <w:placeholder>
                <w:docPart w:val="60BD50DFF4574FBC96DCAA8AF88A9095"/>
              </w:placeholder>
              <w:dataBinding w:prefixMappings="xmlns:gbs='http://www.software-innovation.no/growBusinessDocument'" w:xpath="/gbs:GrowBusinessDocument/gbs:ToCase.Name[@gbs:key='5251412']" w:storeItemID="{78A32B8C-B24D-4E33-9A3F-A75899A15B4F}"/>
              <w:text/>
            </w:sdtPr>
            <w:sdtEndPr/>
            <w:sdtContent>
              <w:r w:rsidR="003F7D58" w:rsidRPr="003F7D58">
                <w:rPr>
                  <w:rFonts w:eastAsia="Garamond" w:cs="Times New Roman"/>
                </w:rPr>
                <w:t>B17-00159</w:t>
              </w:r>
            </w:sdtContent>
          </w:sdt>
        </w:p>
      </w:tc>
    </w:tr>
    <w:tr w:rsidR="00AD3094" w:rsidRPr="00A80779" w14:paraId="6E691C8D" w14:textId="77777777" w:rsidTr="00C54D68">
      <w:tc>
        <w:tcPr>
          <w:tcW w:w="5636" w:type="dxa"/>
        </w:tcPr>
        <w:p w14:paraId="62D3552A" w14:textId="77777777" w:rsidR="00AD3094" w:rsidRPr="00A80779" w:rsidRDefault="00AD3094" w:rsidP="00C54D68">
          <w:pPr>
            <w:rPr>
              <w:rFonts w:eastAsia="Garamond" w:cs="Times New Roman"/>
            </w:rPr>
          </w:pPr>
        </w:p>
      </w:tc>
      <w:tc>
        <w:tcPr>
          <w:tcW w:w="2410" w:type="dxa"/>
        </w:tcPr>
        <w:sdt>
          <w:sdtPr>
            <w:rPr>
              <w:rFonts w:ascii="Verdana" w:eastAsia="Garamond" w:hAnsi="Verdana" w:cs="Times New Roman"/>
              <w:sz w:val="14"/>
            </w:rPr>
            <w:alias w:val="LRRef"/>
            <w:id w:val="875123974"/>
            <w:placeholder>
              <w:docPart w:val="15152AE6660A4B7D9344FE82A67523EF"/>
            </w:placeholder>
            <w:text/>
          </w:sdtPr>
          <w:sdtEndPr/>
          <w:sdtContent>
            <w:p w14:paraId="60771B60" w14:textId="367E5430" w:rsidR="00AD3094" w:rsidRPr="00A80779" w:rsidRDefault="003F7D58" w:rsidP="00C54D68">
              <w:pPr>
                <w:spacing w:line="180" w:lineRule="atLeast"/>
                <w:rPr>
                  <w:rFonts w:ascii="Verdana" w:eastAsia="Garamond" w:hAnsi="Verdana" w:cs="Times New Roman"/>
                  <w:sz w:val="14"/>
                </w:rPr>
              </w:pPr>
              <w:r>
                <w:rPr>
                  <w:rFonts w:ascii="Verdana" w:eastAsia="Garamond" w:hAnsi="Verdana" w:cs="Times New Roman"/>
                  <w:sz w:val="14"/>
                </w:rPr>
                <w:t xml:space="preserve"> </w:t>
              </w:r>
            </w:p>
          </w:sdtContent>
        </w:sdt>
        <w:p w14:paraId="54621A06" w14:textId="48FD9BB5" w:rsidR="00AD3094" w:rsidRPr="00A80779" w:rsidRDefault="00A924F5" w:rsidP="00C54D68">
          <w:pPr>
            <w:rPr>
              <w:rFonts w:eastAsia="Garamond" w:cs="Times New Roman"/>
            </w:rPr>
          </w:pPr>
          <w:sdt>
            <w:sdtPr>
              <w:rPr>
                <w:rFonts w:eastAsia="Garamond" w:cs="Times New Roman"/>
              </w:rPr>
              <w:alias w:val="Mottagarreferens"/>
              <w:tag w:val="ReferenceNo"/>
              <w:id w:val="534618678"/>
              <w:placeholder>
                <w:docPart w:val="AEE7BCE2E0224BFBBD528561DC5B7EBA"/>
              </w:placeholder>
              <w:dataBinding w:prefixMappings="xmlns:gbs='http://www.software-innovation.no/growBusinessDocument'" w:xpath="/gbs:GrowBusinessDocument/gbs:ReferenceNo[@gbs:key='7405754']" w:storeItemID="{2CCCA4AB-EF54-4489-859E-94AB49DD3E50}"/>
              <w:text/>
            </w:sdtPr>
            <w:sdtEndPr/>
            <w:sdtContent>
              <w:r w:rsidR="003F7D58">
                <w:rPr>
                  <w:rFonts w:eastAsia="Garamond" w:cs="Times New Roman"/>
                </w:rPr>
                <w:t xml:space="preserve"> </w:t>
              </w:r>
            </w:sdtContent>
          </w:sdt>
          <w:r w:rsidR="00AD3094" w:rsidRPr="00A80779">
            <w:rPr>
              <w:rFonts w:eastAsia="Garamond" w:cs="Times New Roman"/>
            </w:rPr>
            <w:t xml:space="preserve"> </w:t>
          </w:r>
        </w:p>
      </w:tc>
      <w:tc>
        <w:tcPr>
          <w:tcW w:w="993" w:type="dxa"/>
        </w:tcPr>
        <w:sdt>
          <w:sdtPr>
            <w:rPr>
              <w:rFonts w:ascii="Verdana" w:eastAsia="Garamond" w:hAnsi="Verdana" w:cs="Times New Roman"/>
              <w:sz w:val="14"/>
            </w:rPr>
            <w:alias w:val="LFileNo"/>
            <w:id w:val="1472177043"/>
            <w:placeholder>
              <w:docPart w:val="15152AE6660A4B7D9344FE82A67523EF"/>
            </w:placeholder>
            <w:text/>
          </w:sdtPr>
          <w:sdtEndPr/>
          <w:sdtContent>
            <w:p w14:paraId="528D4473" w14:textId="263A4A3B" w:rsidR="00AD3094" w:rsidRPr="00A80779" w:rsidRDefault="003F7D58" w:rsidP="00C54D68">
              <w:pPr>
                <w:spacing w:line="180" w:lineRule="atLeast"/>
                <w:rPr>
                  <w:rFonts w:ascii="Verdana" w:eastAsia="Garamond" w:hAnsi="Verdana" w:cs="Times New Roman"/>
                  <w:sz w:val="14"/>
                </w:rPr>
              </w:pPr>
              <w:proofErr w:type="spellStart"/>
              <w:r>
                <w:rPr>
                  <w:rFonts w:ascii="Verdana" w:eastAsia="Garamond" w:hAnsi="Verdana" w:cs="Times New Roman"/>
                  <w:sz w:val="14"/>
                </w:rPr>
                <w:t>Aktnr</w:t>
              </w:r>
              <w:proofErr w:type="spellEnd"/>
            </w:p>
          </w:sdtContent>
        </w:sdt>
        <w:p w14:paraId="1087DBAD" w14:textId="26B18BB8" w:rsidR="00AD3094" w:rsidRPr="00A80779" w:rsidRDefault="00A924F5" w:rsidP="00C54D68">
          <w:pPr>
            <w:rPr>
              <w:rFonts w:eastAsia="Garamond" w:cs="Times New Roman"/>
            </w:rPr>
          </w:pPr>
          <w:sdt>
            <w:sdtPr>
              <w:rPr>
                <w:rFonts w:eastAsia="Garamond" w:cs="Times New Roman"/>
              </w:rPr>
              <w:alias w:val="Aktnr"/>
              <w:tag w:val="ToCase.CF_fnr.Code"/>
              <w:id w:val="-1655060451"/>
              <w:lock w:val="contentLocked"/>
              <w:placeholder>
                <w:docPart w:val="D743E2FA39954C90A24EB17B9DDAA23E"/>
              </w:placeholder>
              <w:dataBinding w:prefixMappings="xmlns:gbs='http://www.software-innovation.no/growBusinessDocument'" w:xpath="/gbs:GrowBusinessDocument/gbs:ToCase.CF_fnr.Code[@gbs:key='5251410']" w:storeItemID="{2CCCA4AB-EF54-4489-859E-94AB49DD3E50}"/>
              <w:text/>
            </w:sdtPr>
            <w:sdtEndPr/>
            <w:sdtContent>
              <w:r w:rsidR="003F7D58">
                <w:rPr>
                  <w:rFonts w:eastAsia="Garamond" w:cs="Times New Roman"/>
                </w:rPr>
                <w:t>F-4491</w:t>
              </w:r>
            </w:sdtContent>
          </w:sdt>
          <w:r w:rsidR="00AD3094" w:rsidRPr="00A80779">
            <w:rPr>
              <w:rFonts w:eastAsia="Garamond" w:cs="Times New Roman"/>
            </w:rPr>
            <w:t xml:space="preserve"> </w:t>
          </w:r>
        </w:p>
      </w:tc>
      <w:tc>
        <w:tcPr>
          <w:tcW w:w="1451" w:type="dxa"/>
        </w:tcPr>
        <w:sdt>
          <w:sdtPr>
            <w:rPr>
              <w:rFonts w:ascii="Verdana" w:eastAsia="Garamond" w:hAnsi="Verdana" w:cs="Times New Roman"/>
              <w:sz w:val="14"/>
            </w:rPr>
            <w:alias w:val="LAuthorisationNo"/>
            <w:id w:val="2003243114"/>
            <w:placeholder>
              <w:docPart w:val="15152AE6660A4B7D9344FE82A67523EF"/>
            </w:placeholder>
            <w:text/>
          </w:sdtPr>
          <w:sdtEndPr/>
          <w:sdtContent>
            <w:p w14:paraId="470344E7" w14:textId="3E574966" w:rsidR="00AD3094" w:rsidRPr="00A80779" w:rsidRDefault="003F7D58" w:rsidP="00C54D68">
              <w:pPr>
                <w:spacing w:line="180" w:lineRule="atLeast"/>
                <w:rPr>
                  <w:rFonts w:ascii="Verdana" w:eastAsia="Garamond" w:hAnsi="Verdana" w:cs="Times New Roman"/>
                  <w:sz w:val="14"/>
                </w:rPr>
              </w:pPr>
              <w:r>
                <w:rPr>
                  <w:rFonts w:ascii="Verdana" w:eastAsia="Garamond" w:hAnsi="Verdana" w:cs="Times New Roman"/>
                  <w:sz w:val="14"/>
                </w:rPr>
                <w:t>Regnr</w:t>
              </w:r>
            </w:p>
          </w:sdtContent>
        </w:sdt>
        <w:p w14:paraId="63772F94" w14:textId="0596A493" w:rsidR="00AD3094" w:rsidRPr="00A80779" w:rsidRDefault="00A924F5" w:rsidP="00C54D68">
          <w:pPr>
            <w:rPr>
              <w:rFonts w:eastAsia="Garamond" w:cs="Times New Roman"/>
            </w:rPr>
          </w:pPr>
          <w:sdt>
            <w:sdtPr>
              <w:rPr>
                <w:rFonts w:eastAsia="Garamond" w:cs="Times New Roman"/>
              </w:rPr>
              <w:alias w:val="Regnr"/>
              <w:tag w:val="ToCase.CF_fnr.Regnr"/>
              <w:id w:val="-187450423"/>
              <w:lock w:val="contentLocked"/>
              <w:placeholder>
                <w:docPart w:val="4CC2A0D34D4B4657B908A7F086191D94"/>
              </w:placeholder>
              <w:dataBinding w:prefixMappings="xmlns:gbs='http://www.software-innovation.no/growBusinessDocument'" w:xpath="/gbs:GrowBusinessDocument/gbs:ToCase.CF_fnr.Regnr[@gbs:key='5251413']" w:storeItemID="{78A32B8C-B24D-4E33-9A3F-A75899A15B4F}"/>
              <w:text/>
            </w:sdtPr>
            <w:sdtEndPr/>
            <w:sdtContent>
              <w:r w:rsidR="003F7D58">
                <w:rPr>
                  <w:rFonts w:eastAsia="Garamond" w:cs="Times New Roman"/>
                </w:rPr>
                <w:t>5461</w:t>
              </w:r>
            </w:sdtContent>
          </w:sdt>
          <w:r w:rsidR="00AD3094" w:rsidRPr="00A80779">
            <w:rPr>
              <w:rFonts w:eastAsia="Garamond" w:cs="Times New Roman"/>
            </w:rPr>
            <w:t xml:space="preserve"> </w:t>
          </w:r>
        </w:p>
      </w:tc>
    </w:tr>
  </w:tbl>
  <w:p w14:paraId="51793A9E" w14:textId="77777777" w:rsidR="00867835" w:rsidRPr="00AD3094" w:rsidRDefault="00867835" w:rsidP="00AD309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11"/>
      <w:tblW w:w="1049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36"/>
      <w:gridCol w:w="2410"/>
      <w:gridCol w:w="993"/>
      <w:gridCol w:w="1451"/>
    </w:tblGrid>
    <w:tr w:rsidR="00AD3094" w:rsidRPr="00A80779" w14:paraId="0AE99EA7" w14:textId="77777777" w:rsidTr="00C54D68">
      <w:tc>
        <w:tcPr>
          <w:tcW w:w="5636" w:type="dxa"/>
          <w:vMerge w:val="restart"/>
        </w:tcPr>
        <w:p w14:paraId="0EF03612" w14:textId="77777777" w:rsidR="00AD3094" w:rsidRPr="004B4BD2" w:rsidRDefault="00AD3094" w:rsidP="00C54D68">
          <w:pPr>
            <w:rPr>
              <w:rFonts w:eastAsia="Garamond" w:cs="Times New Roman"/>
            </w:rPr>
          </w:pPr>
        </w:p>
      </w:tc>
      <w:tc>
        <w:tcPr>
          <w:tcW w:w="4854" w:type="dxa"/>
          <w:gridSpan w:val="3"/>
        </w:tcPr>
        <w:p w14:paraId="30571566" w14:textId="77777777" w:rsidR="00AD3094" w:rsidRPr="004B4BD2" w:rsidRDefault="00AD3094" w:rsidP="00C54D68">
          <w:pPr>
            <w:spacing w:line="180" w:lineRule="atLeast"/>
            <w:rPr>
              <w:rFonts w:ascii="Verdana" w:eastAsia="Garamond" w:hAnsi="Verdana" w:cs="Times New Roman"/>
              <w:sz w:val="14"/>
            </w:rPr>
          </w:pPr>
        </w:p>
        <w:sdt>
          <w:sdtPr>
            <w:rPr>
              <w:rFonts w:eastAsia="Garamond" w:cs="Times New Roman"/>
              <w:caps/>
            </w:rPr>
            <w:alias w:val="Dokumenttyp"/>
            <w:tag w:val="CF_handlingstyper.Description"/>
            <w:id w:val="13087316"/>
            <w:dataBinding w:prefixMappings="xmlns:gbs='http://www.software-innovation.no/growBusinessDocument'" w:xpath="/gbs:GrowBusinessDocument/gbs:CF_handlingstyper.Description[@gbs:key='13087316']" w:storeItemID="{2CCCA4AB-EF54-4489-859E-94AB49DD3E50}"/>
            <w:text/>
          </w:sdtPr>
          <w:sdtEndPr/>
          <w:sdtContent>
            <w:p w14:paraId="17DCC120" w14:textId="220248DB" w:rsidR="00AD3094" w:rsidRPr="004B4BD2" w:rsidRDefault="003F7D58" w:rsidP="00C54D68">
              <w:pPr>
                <w:rPr>
                  <w:rFonts w:eastAsia="Garamond" w:cs="Times New Roman"/>
                  <w:caps/>
                </w:rPr>
              </w:pPr>
              <w:r>
                <w:rPr>
                  <w:rFonts w:eastAsia="Garamond" w:cs="Times New Roman"/>
                  <w:caps/>
                </w:rPr>
                <w:t>BESLUT</w:t>
              </w:r>
            </w:p>
          </w:sdtContent>
        </w:sdt>
      </w:tc>
    </w:tr>
    <w:tr w:rsidR="00AD3094" w:rsidRPr="00A80779" w14:paraId="1248BFD2" w14:textId="77777777" w:rsidTr="00C54D68">
      <w:tc>
        <w:tcPr>
          <w:tcW w:w="5636" w:type="dxa"/>
          <w:vMerge/>
        </w:tcPr>
        <w:p w14:paraId="3F781EB8" w14:textId="77777777" w:rsidR="00AD3094" w:rsidRPr="004B4BD2" w:rsidRDefault="00AD3094" w:rsidP="00C54D68">
          <w:pPr>
            <w:rPr>
              <w:rFonts w:eastAsia="Garamond" w:cs="Times New Roman"/>
            </w:rPr>
          </w:pPr>
        </w:p>
      </w:tc>
      <w:tc>
        <w:tcPr>
          <w:tcW w:w="2410" w:type="dxa"/>
        </w:tcPr>
        <w:sdt>
          <w:sdtPr>
            <w:rPr>
              <w:rFonts w:ascii="Verdana" w:eastAsia="Garamond" w:hAnsi="Verdana" w:cs="Times New Roman"/>
              <w:sz w:val="14"/>
            </w:rPr>
            <w:alias w:val="LDocDate"/>
            <w:id w:val="-1021547592"/>
            <w:placeholder>
              <w:docPart w:val="0FF4219B0E1F4E6E9E65F8848CE351B5"/>
            </w:placeholder>
            <w:text/>
          </w:sdtPr>
          <w:sdtEndPr/>
          <w:sdtContent>
            <w:p w14:paraId="7E3F5F91" w14:textId="60A5E6F8" w:rsidR="00AD3094" w:rsidRPr="004B4BD2" w:rsidRDefault="003F7D58" w:rsidP="00C54D68">
              <w:pPr>
                <w:spacing w:line="180" w:lineRule="atLeast"/>
                <w:rPr>
                  <w:rFonts w:ascii="Verdana" w:eastAsia="Garamond" w:hAnsi="Verdana" w:cs="Times New Roman"/>
                  <w:sz w:val="14"/>
                </w:rPr>
              </w:pPr>
              <w:r>
                <w:rPr>
                  <w:rFonts w:ascii="Verdana" w:eastAsia="Garamond" w:hAnsi="Verdana" w:cs="Times New Roman"/>
                  <w:sz w:val="14"/>
                </w:rPr>
                <w:t>Datum</w:t>
              </w:r>
            </w:p>
          </w:sdtContent>
        </w:sdt>
        <w:sdt>
          <w:sdtPr>
            <w:rPr>
              <w:rFonts w:eastAsia="Garamond" w:cs="Times New Roman"/>
            </w:rPr>
            <w:alias w:val="Datum"/>
            <w:tag w:val="Datum"/>
            <w:id w:val="-785276330"/>
            <w:placeholder>
              <w:docPart w:val="B3E3CBAEC57E4D979C64110D4DAB4E58"/>
            </w:placeholder>
            <w:date w:fullDate="2018-06-19T00:00:00Z">
              <w:dateFormat w:val="YYYY-MM-DD"/>
              <w:lid w:val="sv-SE"/>
              <w:storeMappedDataAs w:val="dateTime"/>
              <w:calendar w:val="gregorian"/>
            </w:date>
          </w:sdtPr>
          <w:sdtEndPr/>
          <w:sdtContent>
            <w:p w14:paraId="60423F00" w14:textId="4AE406F3" w:rsidR="00AD3094" w:rsidRPr="004B4BD2" w:rsidRDefault="003F7D58" w:rsidP="00C54D68">
              <w:pPr>
                <w:rPr>
                  <w:rFonts w:eastAsia="Garamond" w:cs="Times New Roman"/>
                </w:rPr>
              </w:pPr>
              <w:r>
                <w:rPr>
                  <w:rFonts w:eastAsia="Garamond" w:cs="Times New Roman"/>
                </w:rPr>
                <w:t>2018-06-19</w:t>
              </w:r>
            </w:p>
          </w:sdtContent>
        </w:sdt>
      </w:tc>
      <w:tc>
        <w:tcPr>
          <w:tcW w:w="2444" w:type="dxa"/>
          <w:gridSpan w:val="2"/>
        </w:tcPr>
        <w:sdt>
          <w:sdtPr>
            <w:rPr>
              <w:rFonts w:ascii="Verdana" w:eastAsia="Garamond" w:hAnsi="Verdana" w:cs="Times New Roman"/>
              <w:sz w:val="14"/>
            </w:rPr>
            <w:alias w:val="LDiarieNr"/>
            <w:id w:val="-1053770562"/>
            <w:placeholder>
              <w:docPart w:val="0FF4219B0E1F4E6E9E65F8848CE351B5"/>
            </w:placeholder>
            <w:text/>
          </w:sdtPr>
          <w:sdtEndPr/>
          <w:sdtContent>
            <w:p w14:paraId="6877D09E" w14:textId="10F0EB8E" w:rsidR="00AD3094" w:rsidRPr="00A80779" w:rsidRDefault="003F7D58" w:rsidP="00C54D68">
              <w:pPr>
                <w:spacing w:line="180" w:lineRule="atLeast"/>
                <w:rPr>
                  <w:rFonts w:ascii="Verdana" w:eastAsia="Garamond" w:hAnsi="Verdana" w:cs="Times New Roman"/>
                  <w:sz w:val="14"/>
                </w:rPr>
              </w:pPr>
              <w:proofErr w:type="spellStart"/>
              <w:r>
                <w:rPr>
                  <w:rFonts w:ascii="Verdana" w:eastAsia="Garamond" w:hAnsi="Verdana" w:cs="Times New Roman"/>
                  <w:sz w:val="14"/>
                </w:rPr>
                <w:t>Diarienr</w:t>
              </w:r>
              <w:proofErr w:type="spellEnd"/>
            </w:p>
          </w:sdtContent>
        </w:sdt>
        <w:p w14:paraId="578B33A2" w14:textId="263302CC" w:rsidR="00AD3094" w:rsidRPr="003F7D58" w:rsidRDefault="00A924F5" w:rsidP="00C54D68">
          <w:pPr>
            <w:rPr>
              <w:rFonts w:eastAsia="Garamond" w:cs="Times New Roman"/>
            </w:rPr>
          </w:pPr>
          <w:sdt>
            <w:sdtPr>
              <w:rPr>
                <w:rFonts w:eastAsia="Garamond" w:cs="Times New Roman"/>
              </w:rPr>
              <w:alias w:val="Processnr"/>
              <w:tag w:val="ToCase.ToClassCodes.ToClassCode.Code"/>
              <w:id w:val="25008827"/>
              <w:placeholder>
                <w:docPart w:val="79ED725F949248A9A1A749629CE93118"/>
              </w:placeholder>
              <w:dataBinding w:prefixMappings="xmlns:gbs='http://www.software-innovation.no/growBusinessDocument'" w:xpath="/gbs:GrowBusinessDocument/gbs:ToCase.ToClassCodes.ToClassCode.Code[@gbs:key='25008827']" w:storeItemID="{2CCCA4AB-EF54-4489-859E-94AB49DD3E50}"/>
              <w:text/>
            </w:sdtPr>
            <w:sdtEndPr/>
            <w:sdtContent>
              <w:r w:rsidR="003F7D58" w:rsidRPr="003F7D58">
                <w:rPr>
                  <w:rFonts w:eastAsia="Garamond" w:cs="Times New Roman"/>
                </w:rPr>
                <w:t>5.1.1</w:t>
              </w:r>
            </w:sdtContent>
          </w:sdt>
          <w:r w:rsidR="00AD3094" w:rsidRPr="003F7D58">
            <w:rPr>
              <w:rFonts w:eastAsia="Garamond" w:cs="Times New Roman"/>
            </w:rPr>
            <w:t>-</w:t>
          </w:r>
          <w:sdt>
            <w:sdtPr>
              <w:rPr>
                <w:rFonts w:eastAsia="Garamond" w:cs="Times New Roman"/>
              </w:rPr>
              <w:alias w:val="Diarienr"/>
              <w:tag w:val="ToCase.Name"/>
              <w:id w:val="5251412"/>
              <w:placeholder>
                <w:docPart w:val="B7F18FD32736426F80F7C5696F3B5FAE"/>
              </w:placeholder>
              <w:dataBinding w:prefixMappings="xmlns:gbs='http://www.software-innovation.no/growBusinessDocument'" w:xpath="/gbs:GrowBusinessDocument/gbs:ToCase.Name[@gbs:key='5251412']" w:storeItemID="{78A32B8C-B24D-4E33-9A3F-A75899A15B4F}"/>
              <w:text/>
            </w:sdtPr>
            <w:sdtEndPr/>
            <w:sdtContent>
              <w:r w:rsidR="003F7D58" w:rsidRPr="003F7D58">
                <w:rPr>
                  <w:rFonts w:eastAsia="Garamond" w:cs="Times New Roman"/>
                </w:rPr>
                <w:t>B17-00159</w:t>
              </w:r>
            </w:sdtContent>
          </w:sdt>
        </w:p>
      </w:tc>
    </w:tr>
    <w:tr w:rsidR="00AD3094" w:rsidRPr="00A80779" w14:paraId="16D7DD32" w14:textId="77777777" w:rsidTr="00C54D68">
      <w:tc>
        <w:tcPr>
          <w:tcW w:w="5636" w:type="dxa"/>
        </w:tcPr>
        <w:p w14:paraId="0BF39955" w14:textId="77777777" w:rsidR="00AD3094" w:rsidRPr="00A80779" w:rsidRDefault="00AD3094" w:rsidP="00C54D68">
          <w:pPr>
            <w:spacing w:line="180" w:lineRule="atLeast"/>
            <w:rPr>
              <w:rFonts w:ascii="Verdana" w:eastAsia="Garamond" w:hAnsi="Verdana" w:cs="Times New Roman"/>
              <w:sz w:val="14"/>
            </w:rPr>
          </w:pPr>
        </w:p>
        <w:p w14:paraId="1B4E14A5" w14:textId="0BB8A7BE" w:rsidR="00AD3094" w:rsidRPr="00A80779" w:rsidRDefault="00A924F5" w:rsidP="00C54D68">
          <w:pPr>
            <w:rPr>
              <w:rFonts w:eastAsia="Garamond" w:cs="Times New Roman"/>
            </w:rPr>
          </w:pPr>
          <w:sdt>
            <w:sdtPr>
              <w:rPr>
                <w:rFonts w:eastAsia="Garamond" w:cs="Times New Roman"/>
              </w:rPr>
              <w:alias w:val="ADAvdelning"/>
              <w:tag w:val="ADDepartment"/>
              <w:id w:val="1819379580"/>
              <w:placeholder>
                <w:docPart w:val="CD1EF12288FA425F9D8DFAEA0C8CFAE4"/>
              </w:placeholder>
              <w:text/>
            </w:sdtPr>
            <w:sdtEndPr/>
            <w:sdtContent>
              <w:r w:rsidR="003F7D58">
                <w:rPr>
                  <w:rFonts w:eastAsia="Garamond" w:cs="Times New Roman"/>
                </w:rPr>
                <w:t>Tillstånd och upplysning</w:t>
              </w:r>
            </w:sdtContent>
          </w:sdt>
        </w:p>
        <w:p w14:paraId="1D7AAB5A" w14:textId="77777777" w:rsidR="00AD3094" w:rsidRPr="00A80779" w:rsidRDefault="00AD3094" w:rsidP="00F61C96">
          <w:pPr>
            <w:rPr>
              <w:rFonts w:eastAsia="Garamond" w:cs="Times New Roman"/>
            </w:rPr>
          </w:pPr>
        </w:p>
      </w:tc>
      <w:tc>
        <w:tcPr>
          <w:tcW w:w="2410" w:type="dxa"/>
        </w:tcPr>
        <w:sdt>
          <w:sdtPr>
            <w:rPr>
              <w:rFonts w:ascii="Verdana" w:eastAsia="Garamond" w:hAnsi="Verdana" w:cs="Times New Roman"/>
              <w:sz w:val="14"/>
            </w:rPr>
            <w:alias w:val="LRRef"/>
            <w:id w:val="-1854795345"/>
            <w:placeholder>
              <w:docPart w:val="0FF4219B0E1F4E6E9E65F8848CE351B5"/>
            </w:placeholder>
            <w:text/>
          </w:sdtPr>
          <w:sdtEndPr/>
          <w:sdtContent>
            <w:p w14:paraId="060C5206" w14:textId="70D6440E" w:rsidR="00AD3094" w:rsidRPr="00A80779" w:rsidRDefault="003F7D58" w:rsidP="00C54D68">
              <w:pPr>
                <w:spacing w:line="180" w:lineRule="atLeast"/>
                <w:rPr>
                  <w:rFonts w:ascii="Verdana" w:eastAsia="Garamond" w:hAnsi="Verdana" w:cs="Times New Roman"/>
                  <w:sz w:val="14"/>
                </w:rPr>
              </w:pPr>
              <w:r>
                <w:rPr>
                  <w:rFonts w:ascii="Verdana" w:eastAsia="Garamond" w:hAnsi="Verdana" w:cs="Times New Roman"/>
                  <w:sz w:val="14"/>
                </w:rPr>
                <w:t xml:space="preserve"> </w:t>
              </w:r>
            </w:p>
          </w:sdtContent>
        </w:sdt>
        <w:p w14:paraId="21B357BE" w14:textId="217CD55D" w:rsidR="00AD3094" w:rsidRPr="00A80779" w:rsidRDefault="00A924F5" w:rsidP="00C54D68">
          <w:pPr>
            <w:rPr>
              <w:rFonts w:eastAsia="Garamond" w:cs="Times New Roman"/>
            </w:rPr>
          </w:pPr>
          <w:sdt>
            <w:sdtPr>
              <w:rPr>
                <w:rFonts w:eastAsia="Garamond" w:cs="Times New Roman"/>
              </w:rPr>
              <w:alias w:val="Mottagarreferens"/>
              <w:tag w:val="ReferenceNo"/>
              <w:id w:val="7405754"/>
              <w:placeholder>
                <w:docPart w:val="141CB0E5B2AF4D34B1150C28CFEBC9DF"/>
              </w:placeholder>
              <w:dataBinding w:prefixMappings="xmlns:gbs='http://www.software-innovation.no/growBusinessDocument'" w:xpath="/gbs:GrowBusinessDocument/gbs:ReferenceNo[@gbs:key='7405754']" w:storeItemID="{2CCCA4AB-EF54-4489-859E-94AB49DD3E50}"/>
              <w:text/>
            </w:sdtPr>
            <w:sdtEndPr/>
            <w:sdtContent>
              <w:r w:rsidR="003F7D58">
                <w:rPr>
                  <w:rFonts w:eastAsia="Garamond" w:cs="Times New Roman"/>
                </w:rPr>
                <w:t xml:space="preserve"> </w:t>
              </w:r>
            </w:sdtContent>
          </w:sdt>
          <w:r w:rsidR="00AD3094" w:rsidRPr="00A80779">
            <w:rPr>
              <w:rFonts w:eastAsia="Garamond" w:cs="Times New Roman"/>
            </w:rPr>
            <w:t xml:space="preserve"> </w:t>
          </w:r>
        </w:p>
      </w:tc>
      <w:tc>
        <w:tcPr>
          <w:tcW w:w="993" w:type="dxa"/>
        </w:tcPr>
        <w:sdt>
          <w:sdtPr>
            <w:rPr>
              <w:rFonts w:ascii="Verdana" w:eastAsia="Garamond" w:hAnsi="Verdana" w:cs="Times New Roman"/>
              <w:sz w:val="14"/>
            </w:rPr>
            <w:alias w:val="LFileNo"/>
            <w:id w:val="-457876588"/>
            <w:placeholder>
              <w:docPart w:val="0FF4219B0E1F4E6E9E65F8848CE351B5"/>
            </w:placeholder>
            <w:text/>
          </w:sdtPr>
          <w:sdtEndPr/>
          <w:sdtContent>
            <w:p w14:paraId="7839EA43" w14:textId="7609B3DA" w:rsidR="00AD3094" w:rsidRPr="00A80779" w:rsidRDefault="003F7D58" w:rsidP="00C54D68">
              <w:pPr>
                <w:spacing w:line="180" w:lineRule="atLeast"/>
                <w:rPr>
                  <w:rFonts w:ascii="Verdana" w:eastAsia="Garamond" w:hAnsi="Verdana" w:cs="Times New Roman"/>
                  <w:sz w:val="14"/>
                </w:rPr>
              </w:pPr>
              <w:proofErr w:type="spellStart"/>
              <w:r>
                <w:rPr>
                  <w:rFonts w:ascii="Verdana" w:eastAsia="Garamond" w:hAnsi="Verdana" w:cs="Times New Roman"/>
                  <w:sz w:val="14"/>
                </w:rPr>
                <w:t>Aktnr</w:t>
              </w:r>
              <w:proofErr w:type="spellEnd"/>
            </w:p>
          </w:sdtContent>
        </w:sdt>
        <w:p w14:paraId="60DD0F2A" w14:textId="351B7C51" w:rsidR="00AD3094" w:rsidRPr="00A80779" w:rsidRDefault="00A924F5" w:rsidP="00C54D68">
          <w:pPr>
            <w:rPr>
              <w:rFonts w:eastAsia="Garamond" w:cs="Times New Roman"/>
            </w:rPr>
          </w:pPr>
          <w:sdt>
            <w:sdtPr>
              <w:rPr>
                <w:rFonts w:eastAsia="Garamond" w:cs="Times New Roman"/>
              </w:rPr>
              <w:alias w:val="Aktnr"/>
              <w:tag w:val="ToCase.CF_fnr.Code"/>
              <w:id w:val="5251410"/>
              <w:lock w:val="contentLocked"/>
              <w:placeholder>
                <w:docPart w:val="42609EE6BC7740FB887F67B065CC7036"/>
              </w:placeholder>
              <w:dataBinding w:prefixMappings="xmlns:gbs='http://www.software-innovation.no/growBusinessDocument'" w:xpath="/gbs:GrowBusinessDocument/gbs:ToCase.CF_fnr.Code[@gbs:key='5251410']" w:storeItemID="{2CCCA4AB-EF54-4489-859E-94AB49DD3E50}"/>
              <w:text/>
            </w:sdtPr>
            <w:sdtEndPr/>
            <w:sdtContent>
              <w:r w:rsidR="003F7D58">
                <w:rPr>
                  <w:rFonts w:eastAsia="Garamond" w:cs="Times New Roman"/>
                </w:rPr>
                <w:t>F-4491</w:t>
              </w:r>
            </w:sdtContent>
          </w:sdt>
          <w:r w:rsidR="00AD3094" w:rsidRPr="00A80779">
            <w:rPr>
              <w:rFonts w:eastAsia="Garamond" w:cs="Times New Roman"/>
            </w:rPr>
            <w:t xml:space="preserve"> </w:t>
          </w:r>
        </w:p>
      </w:tc>
      <w:tc>
        <w:tcPr>
          <w:tcW w:w="1451" w:type="dxa"/>
        </w:tcPr>
        <w:sdt>
          <w:sdtPr>
            <w:rPr>
              <w:rFonts w:ascii="Verdana" w:eastAsia="Garamond" w:hAnsi="Verdana" w:cs="Times New Roman"/>
              <w:sz w:val="14"/>
            </w:rPr>
            <w:alias w:val="LAuthorisationNo"/>
            <w:tag w:val="LAuthorisationNo"/>
            <w:id w:val="764728143"/>
            <w:placeholder>
              <w:docPart w:val="0FF4219B0E1F4E6E9E65F8848CE351B5"/>
            </w:placeholder>
            <w:text/>
          </w:sdtPr>
          <w:sdtEndPr/>
          <w:sdtContent>
            <w:p w14:paraId="1B9B9DCB" w14:textId="2423EB78" w:rsidR="00AD3094" w:rsidRPr="00A80779" w:rsidRDefault="003F7D58" w:rsidP="00C54D68">
              <w:pPr>
                <w:spacing w:line="180" w:lineRule="atLeast"/>
                <w:rPr>
                  <w:rFonts w:ascii="Verdana" w:eastAsia="Garamond" w:hAnsi="Verdana" w:cs="Times New Roman"/>
                  <w:sz w:val="14"/>
                </w:rPr>
              </w:pPr>
              <w:r>
                <w:rPr>
                  <w:rFonts w:ascii="Verdana" w:eastAsia="Garamond" w:hAnsi="Verdana" w:cs="Times New Roman"/>
                  <w:sz w:val="14"/>
                </w:rPr>
                <w:t>Regnr</w:t>
              </w:r>
            </w:p>
          </w:sdtContent>
        </w:sdt>
        <w:p w14:paraId="3C013EED" w14:textId="38FB3755" w:rsidR="00AD3094" w:rsidRPr="00A80779" w:rsidRDefault="00A924F5" w:rsidP="00C54D68">
          <w:pPr>
            <w:rPr>
              <w:rFonts w:eastAsia="Garamond" w:cs="Times New Roman"/>
            </w:rPr>
          </w:pPr>
          <w:sdt>
            <w:sdtPr>
              <w:rPr>
                <w:rFonts w:eastAsia="Garamond" w:cs="Times New Roman"/>
              </w:rPr>
              <w:alias w:val="Regnr"/>
              <w:tag w:val="ToCase.CF_fnr.Regnr"/>
              <w:id w:val="5251413"/>
              <w:lock w:val="contentLocked"/>
              <w:placeholder>
                <w:docPart w:val="A5FEDA4FAD584C24B921A09F2C7A779A"/>
              </w:placeholder>
              <w:dataBinding w:prefixMappings="xmlns:gbs='http://www.software-innovation.no/growBusinessDocument'" w:xpath="/gbs:GrowBusinessDocument/gbs:ToCase.CF_fnr.Regnr[@gbs:key='5251413']" w:storeItemID="{78A32B8C-B24D-4E33-9A3F-A75899A15B4F}"/>
              <w:text/>
            </w:sdtPr>
            <w:sdtEndPr/>
            <w:sdtContent>
              <w:r w:rsidR="003F7D58">
                <w:rPr>
                  <w:rFonts w:eastAsia="Garamond" w:cs="Times New Roman"/>
                </w:rPr>
                <w:t>5461</w:t>
              </w:r>
            </w:sdtContent>
          </w:sdt>
          <w:r w:rsidR="00AD3094" w:rsidRPr="00A80779">
            <w:rPr>
              <w:rFonts w:eastAsia="Garamond" w:cs="Times New Roman"/>
            </w:rPr>
            <w:t xml:space="preserve"> </w:t>
          </w:r>
        </w:p>
      </w:tc>
    </w:tr>
  </w:tbl>
  <w:p w14:paraId="724D8B7F" w14:textId="77777777" w:rsidR="00AD3094" w:rsidRPr="00A80779" w:rsidRDefault="00196DC3" w:rsidP="00AD3094">
    <w:pPr>
      <w:spacing w:after="0" w:line="240" w:lineRule="auto"/>
      <w:rPr>
        <w:sz w:val="6"/>
        <w:szCs w:val="6"/>
      </w:rPr>
    </w:pPr>
    <w:r w:rsidRPr="00196DC3">
      <w:rPr>
        <w:noProof/>
        <w:sz w:val="6"/>
        <w:szCs w:val="6"/>
        <w:lang w:eastAsia="sv-SE"/>
      </w:rPr>
      <w:drawing>
        <wp:anchor distT="0" distB="0" distL="114300" distR="114300" simplePos="0" relativeHeight="251664384" behindDoc="0" locked="0" layoutInCell="0" allowOverlap="1" wp14:anchorId="030EF77D" wp14:editId="70393A5E">
          <wp:simplePos x="0" y="0"/>
          <wp:positionH relativeFrom="page">
            <wp:posOffset>540385</wp:posOffset>
          </wp:positionH>
          <wp:positionV relativeFrom="page">
            <wp:posOffset>396240</wp:posOffset>
          </wp:positionV>
          <wp:extent cx="1080000" cy="583200"/>
          <wp:effectExtent l="0" t="0" r="6350" b="762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MI_logo_sve_eng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583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8DA5D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A45C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440F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7AEE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7E2C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02E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40E2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ECF9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F828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CA66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C9423C"/>
    <w:multiLevelType w:val="hybridMultilevel"/>
    <w:tmpl w:val="B352FA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6BB6A52"/>
    <w:multiLevelType w:val="hybridMultilevel"/>
    <w:tmpl w:val="DB3041E0"/>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FA5CEC"/>
    <w:multiLevelType w:val="hybridMultilevel"/>
    <w:tmpl w:val="13ECC6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7985FE7"/>
    <w:multiLevelType w:val="hybridMultilevel"/>
    <w:tmpl w:val="EC2AA2E8"/>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182C7930"/>
    <w:multiLevelType w:val="hybridMultilevel"/>
    <w:tmpl w:val="9836BB2C"/>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224C7A89"/>
    <w:multiLevelType w:val="hybridMultilevel"/>
    <w:tmpl w:val="81D2E2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5BB2802"/>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7" w15:restartNumberingAfterBreak="0">
    <w:nsid w:val="27506D74"/>
    <w:multiLevelType w:val="hybridMultilevel"/>
    <w:tmpl w:val="47EA4140"/>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2FD671BC"/>
    <w:multiLevelType w:val="hybridMultilevel"/>
    <w:tmpl w:val="9836BB2C"/>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30B851C8"/>
    <w:multiLevelType w:val="hybridMultilevel"/>
    <w:tmpl w:val="9836BB2C"/>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0" w15:restartNumberingAfterBreak="0">
    <w:nsid w:val="3424022F"/>
    <w:multiLevelType w:val="multilevel"/>
    <w:tmpl w:val="D26871E0"/>
    <w:styleLink w:val="KEMIListformat"/>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77B1805"/>
    <w:multiLevelType w:val="hybridMultilevel"/>
    <w:tmpl w:val="9836BB2C"/>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15:restartNumberingAfterBreak="0">
    <w:nsid w:val="39041D4A"/>
    <w:multiLevelType w:val="hybridMultilevel"/>
    <w:tmpl w:val="9BBE40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140034A"/>
    <w:multiLevelType w:val="hybridMultilevel"/>
    <w:tmpl w:val="4C5498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3EC0757"/>
    <w:multiLevelType w:val="hybridMultilevel"/>
    <w:tmpl w:val="86ACD7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6DC320B"/>
    <w:multiLevelType w:val="hybridMultilevel"/>
    <w:tmpl w:val="80DAA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1E0BB0"/>
    <w:multiLevelType w:val="hybridMultilevel"/>
    <w:tmpl w:val="1A300D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F1F1E04"/>
    <w:multiLevelType w:val="hybridMultilevel"/>
    <w:tmpl w:val="47EA4140"/>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8" w15:restartNumberingAfterBreak="0">
    <w:nsid w:val="56065990"/>
    <w:multiLevelType w:val="hybridMultilevel"/>
    <w:tmpl w:val="85C41CD8"/>
    <w:lvl w:ilvl="0" w:tplc="041D0017">
      <w:start w:val="1"/>
      <w:numFmt w:val="lowerLetter"/>
      <w:lvlText w:val="%1)"/>
      <w:lvlJc w:val="left"/>
      <w:pPr>
        <w:ind w:left="360" w:hanging="360"/>
      </w:pPr>
    </w:lvl>
    <w:lvl w:ilvl="1" w:tplc="041D0001">
      <w:start w:val="1"/>
      <w:numFmt w:val="bullet"/>
      <w:lvlText w:val=""/>
      <w:lvlJc w:val="left"/>
      <w:pPr>
        <w:ind w:left="1080" w:hanging="360"/>
      </w:pPr>
      <w:rPr>
        <w:rFonts w:ascii="Symbol" w:hAnsi="Symbol"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9" w15:restartNumberingAfterBreak="0">
    <w:nsid w:val="5811543D"/>
    <w:multiLevelType w:val="hybridMultilevel"/>
    <w:tmpl w:val="EEF6D5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83A6484"/>
    <w:multiLevelType w:val="hybridMultilevel"/>
    <w:tmpl w:val="F48088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A000954"/>
    <w:multiLevelType w:val="hybridMultilevel"/>
    <w:tmpl w:val="0D1AF5E8"/>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E970745"/>
    <w:multiLevelType w:val="hybridMultilevel"/>
    <w:tmpl w:val="0994BB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F1C1141"/>
    <w:multiLevelType w:val="hybridMultilevel"/>
    <w:tmpl w:val="47EA4140"/>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4" w15:restartNumberingAfterBreak="0">
    <w:nsid w:val="620A583E"/>
    <w:multiLevelType w:val="hybridMultilevel"/>
    <w:tmpl w:val="0DF6E0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59C5FCE"/>
    <w:multiLevelType w:val="hybridMultilevel"/>
    <w:tmpl w:val="77AED5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5B235D5"/>
    <w:multiLevelType w:val="hybridMultilevel"/>
    <w:tmpl w:val="C4EA02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C430E57"/>
    <w:multiLevelType w:val="hybridMultilevel"/>
    <w:tmpl w:val="2C6817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FC11418"/>
    <w:multiLevelType w:val="hybridMultilevel"/>
    <w:tmpl w:val="47EA4140"/>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9" w15:restartNumberingAfterBreak="0">
    <w:nsid w:val="7BAD63C5"/>
    <w:multiLevelType w:val="hybridMultilevel"/>
    <w:tmpl w:val="837A4244"/>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CA93C76"/>
    <w:multiLevelType w:val="hybridMultilevel"/>
    <w:tmpl w:val="808865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34"/>
  </w:num>
  <w:num w:numId="12">
    <w:abstractNumId w:val="32"/>
  </w:num>
  <w:num w:numId="13">
    <w:abstractNumId w:val="39"/>
  </w:num>
  <w:num w:numId="14">
    <w:abstractNumId w:val="26"/>
  </w:num>
  <w:num w:numId="15">
    <w:abstractNumId w:val="31"/>
  </w:num>
  <w:num w:numId="16">
    <w:abstractNumId w:val="11"/>
  </w:num>
  <w:num w:numId="17">
    <w:abstractNumId w:val="35"/>
  </w:num>
  <w:num w:numId="18">
    <w:abstractNumId w:val="14"/>
  </w:num>
  <w:num w:numId="19">
    <w:abstractNumId w:val="13"/>
  </w:num>
  <w:num w:numId="20">
    <w:abstractNumId w:val="28"/>
  </w:num>
  <w:num w:numId="21">
    <w:abstractNumId w:val="38"/>
  </w:num>
  <w:num w:numId="22">
    <w:abstractNumId w:val="33"/>
  </w:num>
  <w:num w:numId="23">
    <w:abstractNumId w:val="17"/>
  </w:num>
  <w:num w:numId="24">
    <w:abstractNumId w:val="27"/>
  </w:num>
  <w:num w:numId="25">
    <w:abstractNumId w:val="12"/>
  </w:num>
  <w:num w:numId="26">
    <w:abstractNumId w:val="22"/>
  </w:num>
  <w:num w:numId="27">
    <w:abstractNumId w:val="18"/>
  </w:num>
  <w:num w:numId="28">
    <w:abstractNumId w:val="19"/>
  </w:num>
  <w:num w:numId="29">
    <w:abstractNumId w:val="21"/>
  </w:num>
  <w:num w:numId="30">
    <w:abstractNumId w:val="37"/>
  </w:num>
  <w:num w:numId="31">
    <w:abstractNumId w:val="15"/>
  </w:num>
  <w:num w:numId="32">
    <w:abstractNumId w:val="16"/>
  </w:num>
  <w:num w:numId="33">
    <w:abstractNumId w:val="10"/>
  </w:num>
  <w:num w:numId="34">
    <w:abstractNumId w:val="29"/>
  </w:num>
  <w:num w:numId="35">
    <w:abstractNumId w:val="24"/>
  </w:num>
  <w:num w:numId="36">
    <w:abstractNumId w:val="30"/>
  </w:num>
  <w:num w:numId="37">
    <w:abstractNumId w:val="40"/>
  </w:num>
  <w:num w:numId="38">
    <w:abstractNumId w:val="23"/>
  </w:num>
  <w:num w:numId="39">
    <w:abstractNumId w:val="36"/>
  </w:num>
  <w:num w:numId="40">
    <w:abstractNumId w:val="25"/>
  </w:num>
  <w:num w:numId="41">
    <w:abstractNumId w:val="20"/>
  </w:num>
  <w:num w:numId="42">
    <w:abstractNumId w:val="20"/>
  </w:num>
  <w:num w:numId="43">
    <w:abstractNumId w:val="20"/>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drawingGridHorizontalSpacing w:val="12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ktnr" w:val="F-4491"/>
    <w:docVar w:name="Beslut" w:val="1"/>
    <w:docVar w:name="Datum" w:val="2018-06-19"/>
    <w:docVar w:name="Diarienr" w:val="B17-00159"/>
    <w:docVar w:name="FDatum" w:val="2018-06-19"/>
    <w:docVar w:name="Funktion" w:val="Fungicid"/>
    <w:docVar w:name="Processnr" w:val="5.1.1"/>
    <w:docVar w:name="ProduktNamn" w:val="EXTERIS StressGard"/>
    <w:docVar w:name="Regnr" w:val="5461"/>
    <w:docVar w:name="Runned" w:val="1"/>
    <w:docVar w:name="SAdress" w:val="c/o Bayer A/S_x000b_Arne Jacobsens Allé 13_x000b_DK-2300 Köpenhamn S_x000b_DANMARK"/>
    <w:docVar w:name="SNamn" w:val="Bayer AB"/>
    <w:docVar w:name="TDatum" w:val="2019-07-31"/>
    <w:docVar w:name="Template" w:val="pppbeslut"/>
    <w:docVar w:name="Verksamtamne" w:val="Trifloxystrobin"/>
  </w:docVars>
  <w:rsids>
    <w:rsidRoot w:val="00023AF3"/>
    <w:rsid w:val="00006A65"/>
    <w:rsid w:val="000106B3"/>
    <w:rsid w:val="000110E3"/>
    <w:rsid w:val="00012D73"/>
    <w:rsid w:val="0002163E"/>
    <w:rsid w:val="00023AF3"/>
    <w:rsid w:val="000245BC"/>
    <w:rsid w:val="00025774"/>
    <w:rsid w:val="000272DB"/>
    <w:rsid w:val="0003383D"/>
    <w:rsid w:val="00034353"/>
    <w:rsid w:val="000349B0"/>
    <w:rsid w:val="00034F84"/>
    <w:rsid w:val="000375D4"/>
    <w:rsid w:val="0004048A"/>
    <w:rsid w:val="00041EF5"/>
    <w:rsid w:val="00043D6E"/>
    <w:rsid w:val="000454AF"/>
    <w:rsid w:val="00046A04"/>
    <w:rsid w:val="00052AE8"/>
    <w:rsid w:val="0005475A"/>
    <w:rsid w:val="00056B76"/>
    <w:rsid w:val="00057AEB"/>
    <w:rsid w:val="0006479E"/>
    <w:rsid w:val="0006696B"/>
    <w:rsid w:val="00066DB4"/>
    <w:rsid w:val="00066FBD"/>
    <w:rsid w:val="00075C5D"/>
    <w:rsid w:val="00077362"/>
    <w:rsid w:val="00082E02"/>
    <w:rsid w:val="000850BD"/>
    <w:rsid w:val="00087202"/>
    <w:rsid w:val="000901BC"/>
    <w:rsid w:val="0009108C"/>
    <w:rsid w:val="00095229"/>
    <w:rsid w:val="000A3970"/>
    <w:rsid w:val="000B0B06"/>
    <w:rsid w:val="000B3277"/>
    <w:rsid w:val="000B38AA"/>
    <w:rsid w:val="000C225F"/>
    <w:rsid w:val="000C6B37"/>
    <w:rsid w:val="000D126E"/>
    <w:rsid w:val="000D1919"/>
    <w:rsid w:val="000D67BA"/>
    <w:rsid w:val="000E206E"/>
    <w:rsid w:val="000E5CCC"/>
    <w:rsid w:val="000E6891"/>
    <w:rsid w:val="000F1A11"/>
    <w:rsid w:val="000F2706"/>
    <w:rsid w:val="00101350"/>
    <w:rsid w:val="00102CFD"/>
    <w:rsid w:val="00103FF8"/>
    <w:rsid w:val="00105064"/>
    <w:rsid w:val="00105F1D"/>
    <w:rsid w:val="00107A5E"/>
    <w:rsid w:val="00114A0A"/>
    <w:rsid w:val="00115B8F"/>
    <w:rsid w:val="001171BA"/>
    <w:rsid w:val="00122CF0"/>
    <w:rsid w:val="0012486E"/>
    <w:rsid w:val="0012673D"/>
    <w:rsid w:val="00132FC5"/>
    <w:rsid w:val="00134F96"/>
    <w:rsid w:val="00136883"/>
    <w:rsid w:val="00144015"/>
    <w:rsid w:val="00146B7D"/>
    <w:rsid w:val="00150DDA"/>
    <w:rsid w:val="0015107B"/>
    <w:rsid w:val="0015231B"/>
    <w:rsid w:val="00154409"/>
    <w:rsid w:val="00157B97"/>
    <w:rsid w:val="00163005"/>
    <w:rsid w:val="00163F33"/>
    <w:rsid w:val="00167481"/>
    <w:rsid w:val="00170949"/>
    <w:rsid w:val="0017095A"/>
    <w:rsid w:val="001711CB"/>
    <w:rsid w:val="00177DEB"/>
    <w:rsid w:val="0018087E"/>
    <w:rsid w:val="00180D8F"/>
    <w:rsid w:val="00186FD8"/>
    <w:rsid w:val="0019149C"/>
    <w:rsid w:val="00191B97"/>
    <w:rsid w:val="00192CEB"/>
    <w:rsid w:val="00194B6F"/>
    <w:rsid w:val="00194EA6"/>
    <w:rsid w:val="0019684E"/>
    <w:rsid w:val="00196DC3"/>
    <w:rsid w:val="001A1228"/>
    <w:rsid w:val="001A1F08"/>
    <w:rsid w:val="001A353E"/>
    <w:rsid w:val="001A3DEC"/>
    <w:rsid w:val="001A7588"/>
    <w:rsid w:val="001B1A50"/>
    <w:rsid w:val="001B5948"/>
    <w:rsid w:val="001C3016"/>
    <w:rsid w:val="001C54BB"/>
    <w:rsid w:val="001C5E7F"/>
    <w:rsid w:val="001D1B48"/>
    <w:rsid w:val="001D47BD"/>
    <w:rsid w:val="001D5478"/>
    <w:rsid w:val="001D5B94"/>
    <w:rsid w:val="001E12B4"/>
    <w:rsid w:val="001E2D16"/>
    <w:rsid w:val="001E3A75"/>
    <w:rsid w:val="001E5F06"/>
    <w:rsid w:val="001F02C5"/>
    <w:rsid w:val="001F0B72"/>
    <w:rsid w:val="001F3998"/>
    <w:rsid w:val="001F5521"/>
    <w:rsid w:val="00201158"/>
    <w:rsid w:val="002025EF"/>
    <w:rsid w:val="00202FE0"/>
    <w:rsid w:val="00212843"/>
    <w:rsid w:val="00216B2F"/>
    <w:rsid w:val="00226BAA"/>
    <w:rsid w:val="00234461"/>
    <w:rsid w:val="00235319"/>
    <w:rsid w:val="0023688C"/>
    <w:rsid w:val="002375BA"/>
    <w:rsid w:val="00240E9C"/>
    <w:rsid w:val="002426D1"/>
    <w:rsid w:val="00243E7D"/>
    <w:rsid w:val="0024567D"/>
    <w:rsid w:val="0024674E"/>
    <w:rsid w:val="00251363"/>
    <w:rsid w:val="00253B4E"/>
    <w:rsid w:val="00256949"/>
    <w:rsid w:val="00256C0E"/>
    <w:rsid w:val="002573F7"/>
    <w:rsid w:val="00263829"/>
    <w:rsid w:val="00263D68"/>
    <w:rsid w:val="0026474C"/>
    <w:rsid w:val="00265578"/>
    <w:rsid w:val="002658D4"/>
    <w:rsid w:val="002667B0"/>
    <w:rsid w:val="00267458"/>
    <w:rsid w:val="002713D8"/>
    <w:rsid w:val="00273398"/>
    <w:rsid w:val="002764B5"/>
    <w:rsid w:val="0027707E"/>
    <w:rsid w:val="002805C6"/>
    <w:rsid w:val="0028297D"/>
    <w:rsid w:val="002853F5"/>
    <w:rsid w:val="00286B9C"/>
    <w:rsid w:val="002871BF"/>
    <w:rsid w:val="00290C20"/>
    <w:rsid w:val="00291D07"/>
    <w:rsid w:val="00291ED4"/>
    <w:rsid w:val="00292AA3"/>
    <w:rsid w:val="00292EF3"/>
    <w:rsid w:val="00294191"/>
    <w:rsid w:val="00294FBA"/>
    <w:rsid w:val="00296956"/>
    <w:rsid w:val="002A2755"/>
    <w:rsid w:val="002A379D"/>
    <w:rsid w:val="002A380E"/>
    <w:rsid w:val="002A4E34"/>
    <w:rsid w:val="002A7185"/>
    <w:rsid w:val="002B0680"/>
    <w:rsid w:val="002B4282"/>
    <w:rsid w:val="002B5417"/>
    <w:rsid w:val="002B547C"/>
    <w:rsid w:val="002B608B"/>
    <w:rsid w:val="002B62DB"/>
    <w:rsid w:val="002C0337"/>
    <w:rsid w:val="002C2969"/>
    <w:rsid w:val="002C370A"/>
    <w:rsid w:val="002C4BCE"/>
    <w:rsid w:val="002C7134"/>
    <w:rsid w:val="002D02A9"/>
    <w:rsid w:val="002D0FF1"/>
    <w:rsid w:val="002D1A32"/>
    <w:rsid w:val="002D387D"/>
    <w:rsid w:val="002D4E2B"/>
    <w:rsid w:val="002E1294"/>
    <w:rsid w:val="002E7EA4"/>
    <w:rsid w:val="002F55FD"/>
    <w:rsid w:val="003024C6"/>
    <w:rsid w:val="003056E7"/>
    <w:rsid w:val="00307FD2"/>
    <w:rsid w:val="00311DCA"/>
    <w:rsid w:val="00312A04"/>
    <w:rsid w:val="0031393B"/>
    <w:rsid w:val="00315713"/>
    <w:rsid w:val="00320E83"/>
    <w:rsid w:val="00321221"/>
    <w:rsid w:val="00323EDB"/>
    <w:rsid w:val="0032423A"/>
    <w:rsid w:val="00327E41"/>
    <w:rsid w:val="00330BDB"/>
    <w:rsid w:val="003324BE"/>
    <w:rsid w:val="00336A89"/>
    <w:rsid w:val="00337896"/>
    <w:rsid w:val="0034092A"/>
    <w:rsid w:val="00341C75"/>
    <w:rsid w:val="00341E80"/>
    <w:rsid w:val="00342521"/>
    <w:rsid w:val="00342F65"/>
    <w:rsid w:val="003454EF"/>
    <w:rsid w:val="0035696F"/>
    <w:rsid w:val="00357F39"/>
    <w:rsid w:val="00360976"/>
    <w:rsid w:val="003611F8"/>
    <w:rsid w:val="00362077"/>
    <w:rsid w:val="00364568"/>
    <w:rsid w:val="00370551"/>
    <w:rsid w:val="003709E0"/>
    <w:rsid w:val="00370A7E"/>
    <w:rsid w:val="00373561"/>
    <w:rsid w:val="003735D8"/>
    <w:rsid w:val="00374D1D"/>
    <w:rsid w:val="003808B4"/>
    <w:rsid w:val="00380CA5"/>
    <w:rsid w:val="00381DAE"/>
    <w:rsid w:val="003857D7"/>
    <w:rsid w:val="00391AE8"/>
    <w:rsid w:val="003943DC"/>
    <w:rsid w:val="003975FA"/>
    <w:rsid w:val="003A3ABD"/>
    <w:rsid w:val="003A546B"/>
    <w:rsid w:val="003B1182"/>
    <w:rsid w:val="003B3F69"/>
    <w:rsid w:val="003B4494"/>
    <w:rsid w:val="003C0165"/>
    <w:rsid w:val="003C4C5D"/>
    <w:rsid w:val="003D2622"/>
    <w:rsid w:val="003D2796"/>
    <w:rsid w:val="003D6410"/>
    <w:rsid w:val="003D661A"/>
    <w:rsid w:val="003D688C"/>
    <w:rsid w:val="003E21AD"/>
    <w:rsid w:val="003E6025"/>
    <w:rsid w:val="003F298D"/>
    <w:rsid w:val="003F337D"/>
    <w:rsid w:val="003F3F13"/>
    <w:rsid w:val="003F6375"/>
    <w:rsid w:val="003F75A3"/>
    <w:rsid w:val="003F7D58"/>
    <w:rsid w:val="00405549"/>
    <w:rsid w:val="004079D7"/>
    <w:rsid w:val="0041095D"/>
    <w:rsid w:val="0041122D"/>
    <w:rsid w:val="00411D5A"/>
    <w:rsid w:val="004126F6"/>
    <w:rsid w:val="004232BF"/>
    <w:rsid w:val="0042635A"/>
    <w:rsid w:val="0043014D"/>
    <w:rsid w:val="0043082A"/>
    <w:rsid w:val="0043115E"/>
    <w:rsid w:val="00432863"/>
    <w:rsid w:val="00435655"/>
    <w:rsid w:val="00435D34"/>
    <w:rsid w:val="00440BED"/>
    <w:rsid w:val="00450D1F"/>
    <w:rsid w:val="00450ECE"/>
    <w:rsid w:val="0045245D"/>
    <w:rsid w:val="00457288"/>
    <w:rsid w:val="004661D4"/>
    <w:rsid w:val="004667D7"/>
    <w:rsid w:val="00467285"/>
    <w:rsid w:val="004673F8"/>
    <w:rsid w:val="00470C24"/>
    <w:rsid w:val="0047176B"/>
    <w:rsid w:val="00471BE8"/>
    <w:rsid w:val="00472433"/>
    <w:rsid w:val="00472B32"/>
    <w:rsid w:val="00476E89"/>
    <w:rsid w:val="0047781E"/>
    <w:rsid w:val="00484512"/>
    <w:rsid w:val="004872E9"/>
    <w:rsid w:val="00492D59"/>
    <w:rsid w:val="00493608"/>
    <w:rsid w:val="00493E34"/>
    <w:rsid w:val="004966B9"/>
    <w:rsid w:val="004979FA"/>
    <w:rsid w:val="004A663B"/>
    <w:rsid w:val="004A67F9"/>
    <w:rsid w:val="004B042B"/>
    <w:rsid w:val="004B10F0"/>
    <w:rsid w:val="004B4BD2"/>
    <w:rsid w:val="004B6A3B"/>
    <w:rsid w:val="004B6CD6"/>
    <w:rsid w:val="004B6DA0"/>
    <w:rsid w:val="004C2424"/>
    <w:rsid w:val="004C7299"/>
    <w:rsid w:val="004C7757"/>
    <w:rsid w:val="004D0EA5"/>
    <w:rsid w:val="004D2A37"/>
    <w:rsid w:val="004E07F3"/>
    <w:rsid w:val="004E0953"/>
    <w:rsid w:val="004E1D2A"/>
    <w:rsid w:val="004F02AA"/>
    <w:rsid w:val="004F472F"/>
    <w:rsid w:val="004F49A4"/>
    <w:rsid w:val="004F6FCB"/>
    <w:rsid w:val="005058CC"/>
    <w:rsid w:val="00505C76"/>
    <w:rsid w:val="00515C6B"/>
    <w:rsid w:val="00516397"/>
    <w:rsid w:val="00517329"/>
    <w:rsid w:val="005212ED"/>
    <w:rsid w:val="00522EA7"/>
    <w:rsid w:val="005233E0"/>
    <w:rsid w:val="005234E5"/>
    <w:rsid w:val="00530AA5"/>
    <w:rsid w:val="00531006"/>
    <w:rsid w:val="00537AB2"/>
    <w:rsid w:val="00537BE3"/>
    <w:rsid w:val="00540A26"/>
    <w:rsid w:val="00540B66"/>
    <w:rsid w:val="0054310B"/>
    <w:rsid w:val="00543F78"/>
    <w:rsid w:val="00544534"/>
    <w:rsid w:val="0054474A"/>
    <w:rsid w:val="005501A7"/>
    <w:rsid w:val="00550557"/>
    <w:rsid w:val="00550F71"/>
    <w:rsid w:val="0055342A"/>
    <w:rsid w:val="00554A7E"/>
    <w:rsid w:val="0055595A"/>
    <w:rsid w:val="0055663D"/>
    <w:rsid w:val="005577B0"/>
    <w:rsid w:val="005606D7"/>
    <w:rsid w:val="00560C49"/>
    <w:rsid w:val="00561BAE"/>
    <w:rsid w:val="00563D8B"/>
    <w:rsid w:val="00566679"/>
    <w:rsid w:val="00570F3F"/>
    <w:rsid w:val="00575CB0"/>
    <w:rsid w:val="0057792A"/>
    <w:rsid w:val="005811BB"/>
    <w:rsid w:val="00581D52"/>
    <w:rsid w:val="00582C90"/>
    <w:rsid w:val="00585888"/>
    <w:rsid w:val="005858AD"/>
    <w:rsid w:val="005919E9"/>
    <w:rsid w:val="00592E72"/>
    <w:rsid w:val="00593CB4"/>
    <w:rsid w:val="00595F73"/>
    <w:rsid w:val="005A3BB6"/>
    <w:rsid w:val="005A61E5"/>
    <w:rsid w:val="005B19DB"/>
    <w:rsid w:val="005B2733"/>
    <w:rsid w:val="005B78F4"/>
    <w:rsid w:val="005B79B6"/>
    <w:rsid w:val="005C0080"/>
    <w:rsid w:val="005C5CE3"/>
    <w:rsid w:val="005D1B97"/>
    <w:rsid w:val="005D3478"/>
    <w:rsid w:val="005D4849"/>
    <w:rsid w:val="005F1AC1"/>
    <w:rsid w:val="005F649C"/>
    <w:rsid w:val="00604484"/>
    <w:rsid w:val="00605891"/>
    <w:rsid w:val="006061BD"/>
    <w:rsid w:val="00606CEE"/>
    <w:rsid w:val="0060778F"/>
    <w:rsid w:val="00607897"/>
    <w:rsid w:val="0061269E"/>
    <w:rsid w:val="0061281B"/>
    <w:rsid w:val="006138BE"/>
    <w:rsid w:val="006153AD"/>
    <w:rsid w:val="006169C2"/>
    <w:rsid w:val="0062055D"/>
    <w:rsid w:val="006264C1"/>
    <w:rsid w:val="006272F4"/>
    <w:rsid w:val="00637C1A"/>
    <w:rsid w:val="00640F90"/>
    <w:rsid w:val="006458F1"/>
    <w:rsid w:val="00650C80"/>
    <w:rsid w:val="00661103"/>
    <w:rsid w:val="006645C0"/>
    <w:rsid w:val="006667ED"/>
    <w:rsid w:val="006724C9"/>
    <w:rsid w:val="00675124"/>
    <w:rsid w:val="0069103A"/>
    <w:rsid w:val="006922B0"/>
    <w:rsid w:val="00692CA3"/>
    <w:rsid w:val="006A0EE1"/>
    <w:rsid w:val="006A2570"/>
    <w:rsid w:val="006C0C27"/>
    <w:rsid w:val="006C0F74"/>
    <w:rsid w:val="006C5C50"/>
    <w:rsid w:val="006C5D6F"/>
    <w:rsid w:val="006C7435"/>
    <w:rsid w:val="006D3AB6"/>
    <w:rsid w:val="006D4A14"/>
    <w:rsid w:val="006D4CE7"/>
    <w:rsid w:val="006D7B75"/>
    <w:rsid w:val="006E076C"/>
    <w:rsid w:val="006E1416"/>
    <w:rsid w:val="006E474C"/>
    <w:rsid w:val="006E4A6E"/>
    <w:rsid w:val="006E5229"/>
    <w:rsid w:val="006F272A"/>
    <w:rsid w:val="006F577D"/>
    <w:rsid w:val="006F68CA"/>
    <w:rsid w:val="006F7365"/>
    <w:rsid w:val="00701B2D"/>
    <w:rsid w:val="00701EFC"/>
    <w:rsid w:val="007047C9"/>
    <w:rsid w:val="00705171"/>
    <w:rsid w:val="00712F73"/>
    <w:rsid w:val="007148C4"/>
    <w:rsid w:val="00714B2F"/>
    <w:rsid w:val="00715B7B"/>
    <w:rsid w:val="00722610"/>
    <w:rsid w:val="00722CF3"/>
    <w:rsid w:val="00724978"/>
    <w:rsid w:val="00724C84"/>
    <w:rsid w:val="007259F2"/>
    <w:rsid w:val="00726339"/>
    <w:rsid w:val="0073123C"/>
    <w:rsid w:val="007322F6"/>
    <w:rsid w:val="00735B55"/>
    <w:rsid w:val="00737275"/>
    <w:rsid w:val="0074066E"/>
    <w:rsid w:val="00746D4D"/>
    <w:rsid w:val="00757DF0"/>
    <w:rsid w:val="007620D1"/>
    <w:rsid w:val="00764FBE"/>
    <w:rsid w:val="00765E3B"/>
    <w:rsid w:val="007700B3"/>
    <w:rsid w:val="00774FDA"/>
    <w:rsid w:val="00776AB0"/>
    <w:rsid w:val="00782378"/>
    <w:rsid w:val="00785374"/>
    <w:rsid w:val="00785412"/>
    <w:rsid w:val="00786AFA"/>
    <w:rsid w:val="00792F22"/>
    <w:rsid w:val="00794699"/>
    <w:rsid w:val="0079611C"/>
    <w:rsid w:val="007968ED"/>
    <w:rsid w:val="007A059D"/>
    <w:rsid w:val="007A0D95"/>
    <w:rsid w:val="007A1A50"/>
    <w:rsid w:val="007A2B1A"/>
    <w:rsid w:val="007A2CA3"/>
    <w:rsid w:val="007A387B"/>
    <w:rsid w:val="007A4FFF"/>
    <w:rsid w:val="007B560B"/>
    <w:rsid w:val="007B56C8"/>
    <w:rsid w:val="007B636A"/>
    <w:rsid w:val="007B7547"/>
    <w:rsid w:val="007B77A2"/>
    <w:rsid w:val="007C006D"/>
    <w:rsid w:val="007C0447"/>
    <w:rsid w:val="007C3035"/>
    <w:rsid w:val="007C4882"/>
    <w:rsid w:val="007D51A8"/>
    <w:rsid w:val="007D5ED4"/>
    <w:rsid w:val="007E0E86"/>
    <w:rsid w:val="007E10E3"/>
    <w:rsid w:val="007E2092"/>
    <w:rsid w:val="007E5099"/>
    <w:rsid w:val="007F4371"/>
    <w:rsid w:val="007F5490"/>
    <w:rsid w:val="007F635A"/>
    <w:rsid w:val="00803136"/>
    <w:rsid w:val="008067AE"/>
    <w:rsid w:val="00807533"/>
    <w:rsid w:val="0081088C"/>
    <w:rsid w:val="00812AEA"/>
    <w:rsid w:val="00813A33"/>
    <w:rsid w:val="0081468C"/>
    <w:rsid w:val="00814C68"/>
    <w:rsid w:val="0081667C"/>
    <w:rsid w:val="00821AB2"/>
    <w:rsid w:val="0082584F"/>
    <w:rsid w:val="008260F6"/>
    <w:rsid w:val="008338BA"/>
    <w:rsid w:val="00836E6D"/>
    <w:rsid w:val="00840849"/>
    <w:rsid w:val="00840A1B"/>
    <w:rsid w:val="008447AA"/>
    <w:rsid w:val="00847B11"/>
    <w:rsid w:val="00852D37"/>
    <w:rsid w:val="00856D76"/>
    <w:rsid w:val="00857A9D"/>
    <w:rsid w:val="00857F17"/>
    <w:rsid w:val="00860608"/>
    <w:rsid w:val="008609A4"/>
    <w:rsid w:val="00860DEE"/>
    <w:rsid w:val="00862E08"/>
    <w:rsid w:val="00864276"/>
    <w:rsid w:val="00865D63"/>
    <w:rsid w:val="00866FB9"/>
    <w:rsid w:val="00867835"/>
    <w:rsid w:val="0086796F"/>
    <w:rsid w:val="00867BAA"/>
    <w:rsid w:val="00867DFA"/>
    <w:rsid w:val="0087062A"/>
    <w:rsid w:val="00871EFC"/>
    <w:rsid w:val="008732BB"/>
    <w:rsid w:val="00876248"/>
    <w:rsid w:val="0087726C"/>
    <w:rsid w:val="00880691"/>
    <w:rsid w:val="00881EA3"/>
    <w:rsid w:val="008831FA"/>
    <w:rsid w:val="00883949"/>
    <w:rsid w:val="00883A9A"/>
    <w:rsid w:val="00895B0D"/>
    <w:rsid w:val="00897534"/>
    <w:rsid w:val="008A78B3"/>
    <w:rsid w:val="008B4C6D"/>
    <w:rsid w:val="008B4E87"/>
    <w:rsid w:val="008B63BC"/>
    <w:rsid w:val="008B7408"/>
    <w:rsid w:val="008B7C43"/>
    <w:rsid w:val="008C0945"/>
    <w:rsid w:val="008C12E8"/>
    <w:rsid w:val="008C17ED"/>
    <w:rsid w:val="008C2B1B"/>
    <w:rsid w:val="008C5A73"/>
    <w:rsid w:val="008D2422"/>
    <w:rsid w:val="008D2B60"/>
    <w:rsid w:val="008D370D"/>
    <w:rsid w:val="008D37AB"/>
    <w:rsid w:val="008D5A1B"/>
    <w:rsid w:val="008E246B"/>
    <w:rsid w:val="008E2549"/>
    <w:rsid w:val="008E2FBA"/>
    <w:rsid w:val="008E3860"/>
    <w:rsid w:val="008E4B51"/>
    <w:rsid w:val="008E546D"/>
    <w:rsid w:val="008E5B9B"/>
    <w:rsid w:val="008E6D88"/>
    <w:rsid w:val="008F0A00"/>
    <w:rsid w:val="008F168D"/>
    <w:rsid w:val="008F2B8C"/>
    <w:rsid w:val="008F55CB"/>
    <w:rsid w:val="008F5DE1"/>
    <w:rsid w:val="008F768F"/>
    <w:rsid w:val="00900134"/>
    <w:rsid w:val="009028ED"/>
    <w:rsid w:val="009040CF"/>
    <w:rsid w:val="009041CE"/>
    <w:rsid w:val="009111AC"/>
    <w:rsid w:val="0092127D"/>
    <w:rsid w:val="0092243D"/>
    <w:rsid w:val="0092400F"/>
    <w:rsid w:val="009242D7"/>
    <w:rsid w:val="0092504C"/>
    <w:rsid w:val="0093401E"/>
    <w:rsid w:val="009342D2"/>
    <w:rsid w:val="00935007"/>
    <w:rsid w:val="00944105"/>
    <w:rsid w:val="00944162"/>
    <w:rsid w:val="00944FE6"/>
    <w:rsid w:val="0094546E"/>
    <w:rsid w:val="0094776C"/>
    <w:rsid w:val="00947CFA"/>
    <w:rsid w:val="0095097E"/>
    <w:rsid w:val="00950AFF"/>
    <w:rsid w:val="00950B8C"/>
    <w:rsid w:val="009533B8"/>
    <w:rsid w:val="009537B3"/>
    <w:rsid w:val="00956C12"/>
    <w:rsid w:val="00975307"/>
    <w:rsid w:val="00976458"/>
    <w:rsid w:val="009820C1"/>
    <w:rsid w:val="00983285"/>
    <w:rsid w:val="00983A8F"/>
    <w:rsid w:val="009904B6"/>
    <w:rsid w:val="00991AFA"/>
    <w:rsid w:val="00993152"/>
    <w:rsid w:val="009932AB"/>
    <w:rsid w:val="0099378E"/>
    <w:rsid w:val="00997B98"/>
    <w:rsid w:val="009A073A"/>
    <w:rsid w:val="009A3ADB"/>
    <w:rsid w:val="009A4C5A"/>
    <w:rsid w:val="009A6302"/>
    <w:rsid w:val="009A764A"/>
    <w:rsid w:val="009B359C"/>
    <w:rsid w:val="009C424E"/>
    <w:rsid w:val="009C6A58"/>
    <w:rsid w:val="009C7988"/>
    <w:rsid w:val="009D06C2"/>
    <w:rsid w:val="009D16AF"/>
    <w:rsid w:val="009D2519"/>
    <w:rsid w:val="009D3005"/>
    <w:rsid w:val="009D3668"/>
    <w:rsid w:val="009D3CC2"/>
    <w:rsid w:val="009D4BAD"/>
    <w:rsid w:val="009D6B4F"/>
    <w:rsid w:val="009D7DD2"/>
    <w:rsid w:val="009E1797"/>
    <w:rsid w:val="009E1EAF"/>
    <w:rsid w:val="009E4747"/>
    <w:rsid w:val="009E776A"/>
    <w:rsid w:val="009E7A1C"/>
    <w:rsid w:val="009F2392"/>
    <w:rsid w:val="009F4A3B"/>
    <w:rsid w:val="009F7ACD"/>
    <w:rsid w:val="009F7EAB"/>
    <w:rsid w:val="00A01C12"/>
    <w:rsid w:val="00A01CDA"/>
    <w:rsid w:val="00A03E34"/>
    <w:rsid w:val="00A04C83"/>
    <w:rsid w:val="00A05D3D"/>
    <w:rsid w:val="00A06D98"/>
    <w:rsid w:val="00A078F3"/>
    <w:rsid w:val="00A10FCB"/>
    <w:rsid w:val="00A127DE"/>
    <w:rsid w:val="00A14FFB"/>
    <w:rsid w:val="00A17256"/>
    <w:rsid w:val="00A23830"/>
    <w:rsid w:val="00A249BF"/>
    <w:rsid w:val="00A25B73"/>
    <w:rsid w:val="00A2701F"/>
    <w:rsid w:val="00A31102"/>
    <w:rsid w:val="00A351A9"/>
    <w:rsid w:val="00A37CB2"/>
    <w:rsid w:val="00A37EF4"/>
    <w:rsid w:val="00A43DA5"/>
    <w:rsid w:val="00A4684C"/>
    <w:rsid w:val="00A46C45"/>
    <w:rsid w:val="00A5102A"/>
    <w:rsid w:val="00A51BAD"/>
    <w:rsid w:val="00A523A9"/>
    <w:rsid w:val="00A53D6F"/>
    <w:rsid w:val="00A56AFE"/>
    <w:rsid w:val="00A57AB5"/>
    <w:rsid w:val="00A61EEC"/>
    <w:rsid w:val="00A62C92"/>
    <w:rsid w:val="00A63F52"/>
    <w:rsid w:val="00A65348"/>
    <w:rsid w:val="00A672A0"/>
    <w:rsid w:val="00A70E79"/>
    <w:rsid w:val="00A71CE5"/>
    <w:rsid w:val="00A81108"/>
    <w:rsid w:val="00A8228E"/>
    <w:rsid w:val="00A82A6D"/>
    <w:rsid w:val="00A838B3"/>
    <w:rsid w:val="00A850CC"/>
    <w:rsid w:val="00A86A8C"/>
    <w:rsid w:val="00A902E3"/>
    <w:rsid w:val="00A91C06"/>
    <w:rsid w:val="00A924F5"/>
    <w:rsid w:val="00A92CC0"/>
    <w:rsid w:val="00A94C1F"/>
    <w:rsid w:val="00AA3342"/>
    <w:rsid w:val="00AA47FA"/>
    <w:rsid w:val="00AA4E50"/>
    <w:rsid w:val="00AA6673"/>
    <w:rsid w:val="00AB1189"/>
    <w:rsid w:val="00AB6504"/>
    <w:rsid w:val="00AB6752"/>
    <w:rsid w:val="00AB690A"/>
    <w:rsid w:val="00AC0233"/>
    <w:rsid w:val="00AC0A53"/>
    <w:rsid w:val="00AC14B5"/>
    <w:rsid w:val="00AC1DA1"/>
    <w:rsid w:val="00AD3094"/>
    <w:rsid w:val="00AD7AFA"/>
    <w:rsid w:val="00AE1321"/>
    <w:rsid w:val="00AE1795"/>
    <w:rsid w:val="00AE2C30"/>
    <w:rsid w:val="00AE2E05"/>
    <w:rsid w:val="00AE7E24"/>
    <w:rsid w:val="00AF0632"/>
    <w:rsid w:val="00AF106B"/>
    <w:rsid w:val="00AF4C11"/>
    <w:rsid w:val="00AF6744"/>
    <w:rsid w:val="00AF7D03"/>
    <w:rsid w:val="00B00497"/>
    <w:rsid w:val="00B03542"/>
    <w:rsid w:val="00B035F1"/>
    <w:rsid w:val="00B0382C"/>
    <w:rsid w:val="00B0483D"/>
    <w:rsid w:val="00B04CD5"/>
    <w:rsid w:val="00B05C0F"/>
    <w:rsid w:val="00B05E5F"/>
    <w:rsid w:val="00B14C00"/>
    <w:rsid w:val="00B17203"/>
    <w:rsid w:val="00B2319E"/>
    <w:rsid w:val="00B24411"/>
    <w:rsid w:val="00B2480D"/>
    <w:rsid w:val="00B3039A"/>
    <w:rsid w:val="00B30423"/>
    <w:rsid w:val="00B31E2F"/>
    <w:rsid w:val="00B351FD"/>
    <w:rsid w:val="00B37BB9"/>
    <w:rsid w:val="00B423E7"/>
    <w:rsid w:val="00B43401"/>
    <w:rsid w:val="00B43A21"/>
    <w:rsid w:val="00B50366"/>
    <w:rsid w:val="00B50947"/>
    <w:rsid w:val="00B51950"/>
    <w:rsid w:val="00B552D8"/>
    <w:rsid w:val="00B60148"/>
    <w:rsid w:val="00B614EA"/>
    <w:rsid w:val="00B62344"/>
    <w:rsid w:val="00B62F21"/>
    <w:rsid w:val="00B667E8"/>
    <w:rsid w:val="00B66968"/>
    <w:rsid w:val="00B66B95"/>
    <w:rsid w:val="00B679C6"/>
    <w:rsid w:val="00B67F92"/>
    <w:rsid w:val="00B70DCE"/>
    <w:rsid w:val="00B71130"/>
    <w:rsid w:val="00B769B1"/>
    <w:rsid w:val="00B805CB"/>
    <w:rsid w:val="00B80F9E"/>
    <w:rsid w:val="00B82C52"/>
    <w:rsid w:val="00B91137"/>
    <w:rsid w:val="00B94987"/>
    <w:rsid w:val="00B972F5"/>
    <w:rsid w:val="00BA0201"/>
    <w:rsid w:val="00BA1929"/>
    <w:rsid w:val="00BA5841"/>
    <w:rsid w:val="00BA68DE"/>
    <w:rsid w:val="00BB0E39"/>
    <w:rsid w:val="00BB42F6"/>
    <w:rsid w:val="00BB5029"/>
    <w:rsid w:val="00BB7A7C"/>
    <w:rsid w:val="00BC0493"/>
    <w:rsid w:val="00BC3AB9"/>
    <w:rsid w:val="00BC4E1F"/>
    <w:rsid w:val="00BC5D48"/>
    <w:rsid w:val="00BC5DB5"/>
    <w:rsid w:val="00BC6434"/>
    <w:rsid w:val="00BD000B"/>
    <w:rsid w:val="00BD077D"/>
    <w:rsid w:val="00BD483B"/>
    <w:rsid w:val="00BD4F48"/>
    <w:rsid w:val="00BD67F8"/>
    <w:rsid w:val="00BD687C"/>
    <w:rsid w:val="00BD6F8E"/>
    <w:rsid w:val="00BE1827"/>
    <w:rsid w:val="00BE2203"/>
    <w:rsid w:val="00BE2D75"/>
    <w:rsid w:val="00BE30C4"/>
    <w:rsid w:val="00BE4A24"/>
    <w:rsid w:val="00BE682F"/>
    <w:rsid w:val="00BF10CD"/>
    <w:rsid w:val="00BF134D"/>
    <w:rsid w:val="00BF1614"/>
    <w:rsid w:val="00BF2B0A"/>
    <w:rsid w:val="00BF4C8E"/>
    <w:rsid w:val="00BF60CC"/>
    <w:rsid w:val="00BF64EA"/>
    <w:rsid w:val="00BF7ED7"/>
    <w:rsid w:val="00C0270E"/>
    <w:rsid w:val="00C03194"/>
    <w:rsid w:val="00C043CD"/>
    <w:rsid w:val="00C05EC1"/>
    <w:rsid w:val="00C05EEE"/>
    <w:rsid w:val="00C062D9"/>
    <w:rsid w:val="00C13C1A"/>
    <w:rsid w:val="00C218C4"/>
    <w:rsid w:val="00C22AD4"/>
    <w:rsid w:val="00C2579D"/>
    <w:rsid w:val="00C301EB"/>
    <w:rsid w:val="00C31970"/>
    <w:rsid w:val="00C3334B"/>
    <w:rsid w:val="00C378BF"/>
    <w:rsid w:val="00C44A32"/>
    <w:rsid w:val="00C44E9C"/>
    <w:rsid w:val="00C4554E"/>
    <w:rsid w:val="00C45BEA"/>
    <w:rsid w:val="00C472E4"/>
    <w:rsid w:val="00C47B26"/>
    <w:rsid w:val="00C50A22"/>
    <w:rsid w:val="00C5360A"/>
    <w:rsid w:val="00C54377"/>
    <w:rsid w:val="00C55893"/>
    <w:rsid w:val="00C55CA3"/>
    <w:rsid w:val="00C637EB"/>
    <w:rsid w:val="00C6403D"/>
    <w:rsid w:val="00C65C52"/>
    <w:rsid w:val="00C805D7"/>
    <w:rsid w:val="00C81082"/>
    <w:rsid w:val="00C81388"/>
    <w:rsid w:val="00C8218E"/>
    <w:rsid w:val="00C82B8B"/>
    <w:rsid w:val="00C83FF6"/>
    <w:rsid w:val="00C92C13"/>
    <w:rsid w:val="00C95804"/>
    <w:rsid w:val="00CA1703"/>
    <w:rsid w:val="00CA4B07"/>
    <w:rsid w:val="00CA530D"/>
    <w:rsid w:val="00CA62E7"/>
    <w:rsid w:val="00CB27B5"/>
    <w:rsid w:val="00CB6134"/>
    <w:rsid w:val="00CB66D7"/>
    <w:rsid w:val="00CC194E"/>
    <w:rsid w:val="00CC25CB"/>
    <w:rsid w:val="00CC3C6E"/>
    <w:rsid w:val="00CC4897"/>
    <w:rsid w:val="00CD0917"/>
    <w:rsid w:val="00CD76FD"/>
    <w:rsid w:val="00CE0478"/>
    <w:rsid w:val="00CE6DC3"/>
    <w:rsid w:val="00CF0741"/>
    <w:rsid w:val="00CF1ADD"/>
    <w:rsid w:val="00CF5FFD"/>
    <w:rsid w:val="00D01EF4"/>
    <w:rsid w:val="00D10D55"/>
    <w:rsid w:val="00D16384"/>
    <w:rsid w:val="00D178B2"/>
    <w:rsid w:val="00D204EA"/>
    <w:rsid w:val="00D20CD0"/>
    <w:rsid w:val="00D21129"/>
    <w:rsid w:val="00D216CE"/>
    <w:rsid w:val="00D22AF2"/>
    <w:rsid w:val="00D239D0"/>
    <w:rsid w:val="00D3109E"/>
    <w:rsid w:val="00D31E6B"/>
    <w:rsid w:val="00D3599F"/>
    <w:rsid w:val="00D36EA2"/>
    <w:rsid w:val="00D37431"/>
    <w:rsid w:val="00D44161"/>
    <w:rsid w:val="00D50BE5"/>
    <w:rsid w:val="00D53B41"/>
    <w:rsid w:val="00D5577F"/>
    <w:rsid w:val="00D56729"/>
    <w:rsid w:val="00D56C0F"/>
    <w:rsid w:val="00D62443"/>
    <w:rsid w:val="00D62B1B"/>
    <w:rsid w:val="00D6498B"/>
    <w:rsid w:val="00D703BC"/>
    <w:rsid w:val="00D72091"/>
    <w:rsid w:val="00D73BE3"/>
    <w:rsid w:val="00D73DF6"/>
    <w:rsid w:val="00D7431C"/>
    <w:rsid w:val="00D81B6C"/>
    <w:rsid w:val="00D829CE"/>
    <w:rsid w:val="00D835FF"/>
    <w:rsid w:val="00D85C5C"/>
    <w:rsid w:val="00D8726C"/>
    <w:rsid w:val="00D9004D"/>
    <w:rsid w:val="00D945D8"/>
    <w:rsid w:val="00D9543A"/>
    <w:rsid w:val="00D95A66"/>
    <w:rsid w:val="00D972B6"/>
    <w:rsid w:val="00DA46F2"/>
    <w:rsid w:val="00DA62AF"/>
    <w:rsid w:val="00DA65A4"/>
    <w:rsid w:val="00DA7742"/>
    <w:rsid w:val="00DB4C52"/>
    <w:rsid w:val="00DB5CB5"/>
    <w:rsid w:val="00DC1E6C"/>
    <w:rsid w:val="00DC21DE"/>
    <w:rsid w:val="00DC45FB"/>
    <w:rsid w:val="00DD7AC1"/>
    <w:rsid w:val="00DE2A46"/>
    <w:rsid w:val="00DE3060"/>
    <w:rsid w:val="00DE4E34"/>
    <w:rsid w:val="00DE56C9"/>
    <w:rsid w:val="00DE7FBF"/>
    <w:rsid w:val="00DF261C"/>
    <w:rsid w:val="00DF41ED"/>
    <w:rsid w:val="00DF4560"/>
    <w:rsid w:val="00DF4EFA"/>
    <w:rsid w:val="00E00786"/>
    <w:rsid w:val="00E01D04"/>
    <w:rsid w:val="00E02EB9"/>
    <w:rsid w:val="00E033A0"/>
    <w:rsid w:val="00E05762"/>
    <w:rsid w:val="00E0684D"/>
    <w:rsid w:val="00E12E80"/>
    <w:rsid w:val="00E15870"/>
    <w:rsid w:val="00E15DCD"/>
    <w:rsid w:val="00E20ECE"/>
    <w:rsid w:val="00E23D85"/>
    <w:rsid w:val="00E24803"/>
    <w:rsid w:val="00E25F62"/>
    <w:rsid w:val="00E27E97"/>
    <w:rsid w:val="00E32E06"/>
    <w:rsid w:val="00E33384"/>
    <w:rsid w:val="00E337E9"/>
    <w:rsid w:val="00E40CDC"/>
    <w:rsid w:val="00E41397"/>
    <w:rsid w:val="00E434DC"/>
    <w:rsid w:val="00E4372A"/>
    <w:rsid w:val="00E43874"/>
    <w:rsid w:val="00E45966"/>
    <w:rsid w:val="00E51094"/>
    <w:rsid w:val="00E54A37"/>
    <w:rsid w:val="00E565AA"/>
    <w:rsid w:val="00E572E0"/>
    <w:rsid w:val="00E62FE9"/>
    <w:rsid w:val="00E651CF"/>
    <w:rsid w:val="00E65603"/>
    <w:rsid w:val="00E65C8C"/>
    <w:rsid w:val="00E678EB"/>
    <w:rsid w:val="00E70BC5"/>
    <w:rsid w:val="00E72533"/>
    <w:rsid w:val="00E73897"/>
    <w:rsid w:val="00E74376"/>
    <w:rsid w:val="00E74900"/>
    <w:rsid w:val="00E753B2"/>
    <w:rsid w:val="00E767C7"/>
    <w:rsid w:val="00E76856"/>
    <w:rsid w:val="00E81F2C"/>
    <w:rsid w:val="00E858AA"/>
    <w:rsid w:val="00E8595C"/>
    <w:rsid w:val="00E87059"/>
    <w:rsid w:val="00E8799F"/>
    <w:rsid w:val="00E94DB5"/>
    <w:rsid w:val="00E978FC"/>
    <w:rsid w:val="00EA0FB0"/>
    <w:rsid w:val="00EA46AE"/>
    <w:rsid w:val="00EB15F7"/>
    <w:rsid w:val="00EB5283"/>
    <w:rsid w:val="00EB65F4"/>
    <w:rsid w:val="00EB705F"/>
    <w:rsid w:val="00EC1D9C"/>
    <w:rsid w:val="00EC1EFD"/>
    <w:rsid w:val="00EC4F12"/>
    <w:rsid w:val="00ED0970"/>
    <w:rsid w:val="00ED0CDE"/>
    <w:rsid w:val="00ED67FA"/>
    <w:rsid w:val="00ED7A5E"/>
    <w:rsid w:val="00ED7E2A"/>
    <w:rsid w:val="00EE5108"/>
    <w:rsid w:val="00EE661A"/>
    <w:rsid w:val="00EF0DCA"/>
    <w:rsid w:val="00EF13D2"/>
    <w:rsid w:val="00EF2BB0"/>
    <w:rsid w:val="00EF3711"/>
    <w:rsid w:val="00EF4478"/>
    <w:rsid w:val="00EF4711"/>
    <w:rsid w:val="00EF6A88"/>
    <w:rsid w:val="00EF7D63"/>
    <w:rsid w:val="00F033C2"/>
    <w:rsid w:val="00F05AE1"/>
    <w:rsid w:val="00F12DEB"/>
    <w:rsid w:val="00F162E2"/>
    <w:rsid w:val="00F16FEF"/>
    <w:rsid w:val="00F239F9"/>
    <w:rsid w:val="00F306F7"/>
    <w:rsid w:val="00F32FB0"/>
    <w:rsid w:val="00F33EDE"/>
    <w:rsid w:val="00F343B3"/>
    <w:rsid w:val="00F3627C"/>
    <w:rsid w:val="00F36B9C"/>
    <w:rsid w:val="00F36F55"/>
    <w:rsid w:val="00F37E35"/>
    <w:rsid w:val="00F47C83"/>
    <w:rsid w:val="00F51854"/>
    <w:rsid w:val="00F55771"/>
    <w:rsid w:val="00F57BC3"/>
    <w:rsid w:val="00F608AE"/>
    <w:rsid w:val="00F61C96"/>
    <w:rsid w:val="00F632C8"/>
    <w:rsid w:val="00F6452E"/>
    <w:rsid w:val="00F65525"/>
    <w:rsid w:val="00F662F7"/>
    <w:rsid w:val="00F712E9"/>
    <w:rsid w:val="00F7364D"/>
    <w:rsid w:val="00F758C2"/>
    <w:rsid w:val="00F75D94"/>
    <w:rsid w:val="00F76985"/>
    <w:rsid w:val="00F77D61"/>
    <w:rsid w:val="00F82083"/>
    <w:rsid w:val="00F82D3D"/>
    <w:rsid w:val="00F852ED"/>
    <w:rsid w:val="00F90856"/>
    <w:rsid w:val="00F95E67"/>
    <w:rsid w:val="00F960A9"/>
    <w:rsid w:val="00FA2078"/>
    <w:rsid w:val="00FA3851"/>
    <w:rsid w:val="00FA7726"/>
    <w:rsid w:val="00FB264B"/>
    <w:rsid w:val="00FB2E06"/>
    <w:rsid w:val="00FB39D1"/>
    <w:rsid w:val="00FB4244"/>
    <w:rsid w:val="00FB46B2"/>
    <w:rsid w:val="00FB6FD8"/>
    <w:rsid w:val="00FC0B08"/>
    <w:rsid w:val="00FC1659"/>
    <w:rsid w:val="00FC272F"/>
    <w:rsid w:val="00FD3752"/>
    <w:rsid w:val="00FD585C"/>
    <w:rsid w:val="00FE153C"/>
    <w:rsid w:val="00FE34F7"/>
    <w:rsid w:val="00FE4C80"/>
    <w:rsid w:val="00FE5C20"/>
    <w:rsid w:val="00FE73E4"/>
    <w:rsid w:val="00FE7FEB"/>
    <w:rsid w:val="00FF0189"/>
    <w:rsid w:val="00FF0C2A"/>
    <w:rsid w:val="00FF3612"/>
    <w:rsid w:val="00FF46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AF5333F"/>
  <w15:docId w15:val="{A018BF52-135F-40D3-8A26-69C8D672B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4"/>
        <w:lang w:val="sv-SE" w:eastAsia="en-US" w:bidi="ar-SA"/>
      </w:rPr>
    </w:rPrDefault>
    <w:pPrDefault>
      <w:pPr>
        <w:spacing w:after="120"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094"/>
  </w:style>
  <w:style w:type="paragraph" w:styleId="Rubrik1">
    <w:name w:val="heading 1"/>
    <w:basedOn w:val="Normal"/>
    <w:next w:val="Normal"/>
    <w:link w:val="Rubrik1Char"/>
    <w:uiPriority w:val="9"/>
    <w:qFormat/>
    <w:rsid w:val="008B4C6D"/>
    <w:pPr>
      <w:keepNext/>
      <w:keepLines/>
      <w:numPr>
        <w:numId w:val="32"/>
      </w:numPr>
      <w:tabs>
        <w:tab w:val="left" w:pos="1304"/>
      </w:tabs>
      <w:spacing w:before="240" w:after="60"/>
      <w:ind w:left="1304" w:hanging="1304"/>
      <w:outlineLvl w:val="0"/>
    </w:pPr>
    <w:rPr>
      <w:rFonts w:ascii="Verdana" w:eastAsiaTheme="majorEastAsia" w:hAnsi="Verdana" w:cstheme="majorBidi"/>
      <w:bCs/>
      <w:szCs w:val="28"/>
    </w:rPr>
  </w:style>
  <w:style w:type="paragraph" w:styleId="Rubrik2">
    <w:name w:val="heading 2"/>
    <w:basedOn w:val="Normal"/>
    <w:next w:val="Normal"/>
    <w:link w:val="Rubrik2Char"/>
    <w:uiPriority w:val="9"/>
    <w:unhideWhenUsed/>
    <w:qFormat/>
    <w:rsid w:val="006D3AB6"/>
    <w:pPr>
      <w:keepNext/>
      <w:keepLines/>
      <w:numPr>
        <w:ilvl w:val="1"/>
        <w:numId w:val="32"/>
      </w:numPr>
      <w:tabs>
        <w:tab w:val="left" w:pos="1304"/>
      </w:tabs>
      <w:spacing w:before="240" w:after="60" w:line="240" w:lineRule="atLeast"/>
      <w:ind w:left="1304" w:hanging="1304"/>
      <w:outlineLvl w:val="1"/>
    </w:pPr>
    <w:rPr>
      <w:rFonts w:ascii="Verdana" w:eastAsiaTheme="majorEastAsia" w:hAnsi="Verdana" w:cstheme="majorBidi"/>
      <w:bCs/>
      <w:sz w:val="20"/>
      <w:szCs w:val="26"/>
    </w:rPr>
  </w:style>
  <w:style w:type="paragraph" w:styleId="Rubrik3">
    <w:name w:val="heading 3"/>
    <w:basedOn w:val="Normal"/>
    <w:next w:val="Normal"/>
    <w:link w:val="Rubrik3Char"/>
    <w:uiPriority w:val="9"/>
    <w:unhideWhenUsed/>
    <w:qFormat/>
    <w:rsid w:val="006D3AB6"/>
    <w:pPr>
      <w:keepNext/>
      <w:keepLines/>
      <w:numPr>
        <w:ilvl w:val="2"/>
        <w:numId w:val="32"/>
      </w:numPr>
      <w:tabs>
        <w:tab w:val="left" w:pos="1304"/>
      </w:tabs>
      <w:spacing w:before="240" w:after="60" w:line="220" w:lineRule="atLeast"/>
      <w:ind w:left="1304" w:hanging="1304"/>
      <w:outlineLvl w:val="2"/>
    </w:pPr>
    <w:rPr>
      <w:rFonts w:ascii="Verdana" w:eastAsiaTheme="majorEastAsia" w:hAnsi="Verdana" w:cstheme="majorBidi"/>
      <w:bCs/>
      <w:i/>
      <w:sz w:val="18"/>
    </w:rPr>
  </w:style>
  <w:style w:type="paragraph" w:styleId="Rubrik4">
    <w:name w:val="heading 4"/>
    <w:basedOn w:val="Normal"/>
    <w:next w:val="Normal"/>
    <w:link w:val="Rubrik4Char"/>
    <w:uiPriority w:val="9"/>
    <w:unhideWhenUsed/>
    <w:qFormat/>
    <w:locked/>
    <w:rsid w:val="006D3AB6"/>
    <w:pPr>
      <w:keepNext/>
      <w:keepLines/>
      <w:numPr>
        <w:ilvl w:val="3"/>
        <w:numId w:val="32"/>
      </w:numPr>
      <w:spacing w:before="240" w:after="60" w:line="240" w:lineRule="atLeast"/>
      <w:outlineLvl w:val="3"/>
    </w:pPr>
    <w:rPr>
      <w:rFonts w:ascii="Verdana" w:eastAsiaTheme="majorEastAsia" w:hAnsi="Verdana" w:cstheme="majorBidi"/>
      <w:bCs/>
      <w:iCs/>
      <w:color w:val="000000" w:themeColor="text1"/>
      <w:sz w:val="20"/>
    </w:rPr>
  </w:style>
  <w:style w:type="paragraph" w:styleId="Rubrik5">
    <w:name w:val="heading 5"/>
    <w:basedOn w:val="Normal"/>
    <w:next w:val="Normal"/>
    <w:link w:val="Rubrik5Char"/>
    <w:uiPriority w:val="9"/>
    <w:semiHidden/>
    <w:unhideWhenUsed/>
    <w:qFormat/>
    <w:rsid w:val="006D3AB6"/>
    <w:pPr>
      <w:keepNext/>
      <w:keepLines/>
      <w:numPr>
        <w:ilvl w:val="4"/>
        <w:numId w:val="32"/>
      </w:numPr>
      <w:spacing w:before="240" w:after="60" w:line="240" w:lineRule="atLeast"/>
      <w:outlineLvl w:val="4"/>
    </w:pPr>
    <w:rPr>
      <w:rFonts w:ascii="Verdana" w:eastAsiaTheme="majorEastAsia" w:hAnsi="Verdana" w:cstheme="majorBidi"/>
      <w:color w:val="000000" w:themeColor="text1"/>
      <w:sz w:val="20"/>
    </w:rPr>
  </w:style>
  <w:style w:type="paragraph" w:styleId="Rubrik6">
    <w:name w:val="heading 6"/>
    <w:basedOn w:val="Normal"/>
    <w:next w:val="Normal"/>
    <w:link w:val="Rubrik6Char"/>
    <w:uiPriority w:val="9"/>
    <w:semiHidden/>
    <w:unhideWhenUsed/>
    <w:qFormat/>
    <w:rsid w:val="006D3AB6"/>
    <w:pPr>
      <w:keepNext/>
      <w:keepLines/>
      <w:numPr>
        <w:ilvl w:val="5"/>
        <w:numId w:val="32"/>
      </w:numPr>
      <w:spacing w:before="200" w:after="0"/>
      <w:outlineLvl w:val="5"/>
    </w:pPr>
    <w:rPr>
      <w:rFonts w:asciiTheme="majorHAnsi" w:eastAsiaTheme="majorEastAsia" w:hAnsiTheme="majorHAnsi" w:cstheme="majorBidi"/>
      <w:i/>
      <w:iCs/>
      <w:color w:val="7F4000" w:themeColor="accent1" w:themeShade="7F"/>
    </w:rPr>
  </w:style>
  <w:style w:type="paragraph" w:styleId="Rubrik7">
    <w:name w:val="heading 7"/>
    <w:basedOn w:val="Normal"/>
    <w:next w:val="Normal"/>
    <w:link w:val="Rubrik7Char"/>
    <w:uiPriority w:val="9"/>
    <w:semiHidden/>
    <w:unhideWhenUsed/>
    <w:qFormat/>
    <w:rsid w:val="006D3AB6"/>
    <w:pPr>
      <w:keepNext/>
      <w:keepLines/>
      <w:numPr>
        <w:ilvl w:val="6"/>
        <w:numId w:val="32"/>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6D3AB6"/>
    <w:pPr>
      <w:keepNext/>
      <w:keepLines/>
      <w:numPr>
        <w:ilvl w:val="7"/>
        <w:numId w:val="32"/>
      </w:numPr>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unhideWhenUsed/>
    <w:qFormat/>
    <w:rsid w:val="006D3AB6"/>
    <w:pPr>
      <w:keepNext/>
      <w:keepLines/>
      <w:numPr>
        <w:ilvl w:val="8"/>
        <w:numId w:val="3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9242D7"/>
    <w:pPr>
      <w:spacing w:after="0" w:line="240" w:lineRule="auto"/>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bottom w:w="28" w:type="dxa"/>
      </w:tblCellMar>
    </w:tblPr>
  </w:style>
  <w:style w:type="paragraph" w:styleId="Liststycke">
    <w:name w:val="List Paragraph"/>
    <w:basedOn w:val="Normal"/>
    <w:uiPriority w:val="34"/>
    <w:rsid w:val="000B3277"/>
    <w:pPr>
      <w:spacing w:after="0"/>
      <w:ind w:left="720"/>
      <w:contextualSpacing/>
    </w:pPr>
  </w:style>
  <w:style w:type="character" w:customStyle="1" w:styleId="Rubrik1Char">
    <w:name w:val="Rubrik 1 Char"/>
    <w:basedOn w:val="Standardstycketeckensnitt"/>
    <w:link w:val="Rubrik1"/>
    <w:uiPriority w:val="9"/>
    <w:rsid w:val="008B4C6D"/>
    <w:rPr>
      <w:rFonts w:ascii="Verdana" w:eastAsiaTheme="majorEastAsia" w:hAnsi="Verdana" w:cstheme="majorBidi"/>
      <w:bCs/>
      <w:szCs w:val="28"/>
    </w:rPr>
  </w:style>
  <w:style w:type="character" w:customStyle="1" w:styleId="Rubrik2Char">
    <w:name w:val="Rubrik 2 Char"/>
    <w:basedOn w:val="Standardstycketeckensnitt"/>
    <w:link w:val="Rubrik2"/>
    <w:uiPriority w:val="9"/>
    <w:rsid w:val="006D3AB6"/>
    <w:rPr>
      <w:rFonts w:ascii="Verdana" w:eastAsiaTheme="majorEastAsia" w:hAnsi="Verdana" w:cstheme="majorBidi"/>
      <w:bCs/>
      <w:sz w:val="20"/>
      <w:szCs w:val="26"/>
    </w:rPr>
  </w:style>
  <w:style w:type="paragraph" w:styleId="Sidhuvud">
    <w:name w:val="header"/>
    <w:basedOn w:val="Normal"/>
    <w:link w:val="SidhuvudChar"/>
    <w:rsid w:val="00A2701F"/>
    <w:pPr>
      <w:spacing w:after="0" w:line="240" w:lineRule="auto"/>
    </w:pPr>
  </w:style>
  <w:style w:type="character" w:customStyle="1" w:styleId="SidhuvudChar">
    <w:name w:val="Sidhuvud Char"/>
    <w:basedOn w:val="Standardstycketeckensnitt"/>
    <w:link w:val="Sidhuvud"/>
    <w:rsid w:val="00F55771"/>
  </w:style>
  <w:style w:type="paragraph" w:styleId="Sidfot">
    <w:name w:val="footer"/>
    <w:basedOn w:val="Normal"/>
    <w:link w:val="SidfotChar"/>
    <w:uiPriority w:val="99"/>
    <w:unhideWhenUsed/>
    <w:rsid w:val="00A2701F"/>
    <w:pPr>
      <w:spacing w:after="0" w:line="240" w:lineRule="auto"/>
    </w:pPr>
    <w:rPr>
      <w:rFonts w:ascii="Verdana" w:hAnsi="Verdana"/>
      <w:sz w:val="14"/>
    </w:rPr>
  </w:style>
  <w:style w:type="character" w:customStyle="1" w:styleId="SidfotChar">
    <w:name w:val="Sidfot Char"/>
    <w:basedOn w:val="Standardstycketeckensnitt"/>
    <w:link w:val="Sidfot"/>
    <w:uiPriority w:val="99"/>
    <w:rsid w:val="00A2701F"/>
    <w:rPr>
      <w:rFonts w:ascii="Verdana" w:hAnsi="Verdana"/>
      <w:sz w:val="14"/>
    </w:rPr>
  </w:style>
  <w:style w:type="paragraph" w:styleId="Ballongtext">
    <w:name w:val="Balloon Text"/>
    <w:basedOn w:val="Normal"/>
    <w:link w:val="BallongtextChar"/>
    <w:uiPriority w:val="99"/>
    <w:semiHidden/>
    <w:unhideWhenUsed/>
    <w:rsid w:val="00997B9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97B98"/>
    <w:rPr>
      <w:rFonts w:ascii="Tahoma" w:hAnsi="Tahoma" w:cs="Tahoma"/>
      <w:sz w:val="16"/>
      <w:szCs w:val="16"/>
    </w:rPr>
  </w:style>
  <w:style w:type="paragraph" w:customStyle="1" w:styleId="Ledtext">
    <w:name w:val="Ledtext"/>
    <w:basedOn w:val="Normal"/>
    <w:next w:val="Normal"/>
    <w:unhideWhenUsed/>
    <w:rsid w:val="00876248"/>
    <w:pPr>
      <w:spacing w:after="0" w:line="180" w:lineRule="atLeast"/>
    </w:pPr>
    <w:rPr>
      <w:rFonts w:ascii="Verdana" w:hAnsi="Verdana"/>
      <w:sz w:val="14"/>
    </w:rPr>
  </w:style>
  <w:style w:type="character" w:styleId="Hyperlnk">
    <w:name w:val="Hyperlink"/>
    <w:basedOn w:val="Standardstycketeckensnitt"/>
    <w:uiPriority w:val="99"/>
    <w:unhideWhenUsed/>
    <w:rsid w:val="00D31E6B"/>
    <w:rPr>
      <w:color w:val="0070C0" w:themeColor="hyperlink"/>
      <w:u w:val="single"/>
    </w:rPr>
  </w:style>
  <w:style w:type="character" w:styleId="Platshllartext">
    <w:name w:val="Placeholder Text"/>
    <w:basedOn w:val="Standardstycketeckensnitt"/>
    <w:uiPriority w:val="99"/>
    <w:semiHidden/>
    <w:rsid w:val="00E24803"/>
    <w:rPr>
      <w:color w:val="808080"/>
    </w:rPr>
  </w:style>
  <w:style w:type="character" w:customStyle="1" w:styleId="Rubrik3Char">
    <w:name w:val="Rubrik 3 Char"/>
    <w:basedOn w:val="Standardstycketeckensnitt"/>
    <w:link w:val="Rubrik3"/>
    <w:uiPriority w:val="9"/>
    <w:rsid w:val="006D3AB6"/>
    <w:rPr>
      <w:rFonts w:ascii="Verdana" w:eastAsiaTheme="majorEastAsia" w:hAnsi="Verdana" w:cstheme="majorBidi"/>
      <w:bCs/>
      <w:i/>
      <w:sz w:val="18"/>
    </w:rPr>
  </w:style>
  <w:style w:type="paragraph" w:styleId="Rubrik">
    <w:name w:val="Title"/>
    <w:basedOn w:val="Normal"/>
    <w:next w:val="Normal"/>
    <w:link w:val="RubrikChar"/>
    <w:uiPriority w:val="10"/>
    <w:semiHidden/>
    <w:unhideWhenUsed/>
    <w:qFormat/>
    <w:rsid w:val="006D3AB6"/>
    <w:pPr>
      <w:spacing w:before="600" w:after="360" w:line="480" w:lineRule="atLeast"/>
      <w:contextualSpacing/>
    </w:pPr>
    <w:rPr>
      <w:rFonts w:ascii="Verdana" w:eastAsiaTheme="majorEastAsia" w:hAnsi="Verdana" w:cstheme="majorBidi"/>
      <w:b/>
      <w:spacing w:val="5"/>
      <w:kern w:val="28"/>
      <w:sz w:val="44"/>
      <w:szCs w:val="52"/>
    </w:rPr>
  </w:style>
  <w:style w:type="character" w:customStyle="1" w:styleId="RubrikChar">
    <w:name w:val="Rubrik Char"/>
    <w:basedOn w:val="Standardstycketeckensnitt"/>
    <w:link w:val="Rubrik"/>
    <w:uiPriority w:val="10"/>
    <w:semiHidden/>
    <w:rsid w:val="008E3860"/>
    <w:rPr>
      <w:rFonts w:ascii="Verdana" w:eastAsiaTheme="majorEastAsia" w:hAnsi="Verdana" w:cstheme="majorBidi"/>
      <w:b/>
      <w:spacing w:val="5"/>
      <w:kern w:val="28"/>
      <w:sz w:val="44"/>
      <w:szCs w:val="52"/>
    </w:rPr>
  </w:style>
  <w:style w:type="paragraph" w:styleId="Underrubrik">
    <w:name w:val="Subtitle"/>
    <w:basedOn w:val="Normal"/>
    <w:next w:val="Normal"/>
    <w:link w:val="UnderrubrikChar"/>
    <w:uiPriority w:val="11"/>
    <w:semiHidden/>
    <w:unhideWhenUsed/>
    <w:qFormat/>
    <w:rsid w:val="006D3AB6"/>
    <w:pPr>
      <w:numPr>
        <w:ilvl w:val="1"/>
      </w:numPr>
      <w:spacing w:before="240" w:after="60"/>
    </w:pPr>
    <w:rPr>
      <w:rFonts w:ascii="Verdana" w:eastAsiaTheme="majorEastAsia" w:hAnsi="Verdana" w:cstheme="majorBidi"/>
      <w:b/>
      <w:i/>
      <w:iCs/>
      <w:spacing w:val="15"/>
    </w:rPr>
  </w:style>
  <w:style w:type="character" w:customStyle="1" w:styleId="UnderrubrikChar">
    <w:name w:val="Underrubrik Char"/>
    <w:basedOn w:val="Standardstycketeckensnitt"/>
    <w:link w:val="Underrubrik"/>
    <w:uiPriority w:val="11"/>
    <w:semiHidden/>
    <w:rsid w:val="008E3860"/>
    <w:rPr>
      <w:rFonts w:ascii="Verdana" w:eastAsiaTheme="majorEastAsia" w:hAnsi="Verdana" w:cstheme="majorBidi"/>
      <w:b/>
      <w:i/>
      <w:iCs/>
      <w:spacing w:val="15"/>
    </w:rPr>
  </w:style>
  <w:style w:type="paragraph" w:styleId="Ingetavstnd">
    <w:name w:val="No Spacing"/>
    <w:uiPriority w:val="1"/>
    <w:semiHidden/>
    <w:unhideWhenUsed/>
    <w:rsid w:val="00E23D85"/>
    <w:pPr>
      <w:spacing w:after="0" w:line="240" w:lineRule="auto"/>
    </w:pPr>
  </w:style>
  <w:style w:type="character" w:styleId="Kommentarsreferens">
    <w:name w:val="annotation reference"/>
    <w:basedOn w:val="Standardstycketeckensnitt"/>
    <w:uiPriority w:val="99"/>
    <w:semiHidden/>
    <w:unhideWhenUsed/>
    <w:rsid w:val="00B3039A"/>
    <w:rPr>
      <w:sz w:val="16"/>
      <w:szCs w:val="16"/>
    </w:rPr>
  </w:style>
  <w:style w:type="paragraph" w:styleId="Kommentarer">
    <w:name w:val="annotation text"/>
    <w:basedOn w:val="Normal"/>
    <w:link w:val="KommentarerChar"/>
    <w:uiPriority w:val="99"/>
    <w:unhideWhenUsed/>
    <w:rsid w:val="00B3039A"/>
    <w:pPr>
      <w:spacing w:line="240" w:lineRule="auto"/>
    </w:pPr>
    <w:rPr>
      <w:sz w:val="20"/>
      <w:szCs w:val="20"/>
    </w:rPr>
  </w:style>
  <w:style w:type="character" w:customStyle="1" w:styleId="KommentarerChar">
    <w:name w:val="Kommentarer Char"/>
    <w:basedOn w:val="Standardstycketeckensnitt"/>
    <w:link w:val="Kommentarer"/>
    <w:uiPriority w:val="99"/>
    <w:rsid w:val="00B3039A"/>
    <w:rPr>
      <w:sz w:val="20"/>
      <w:szCs w:val="20"/>
    </w:rPr>
  </w:style>
  <w:style w:type="paragraph" w:styleId="Kommentarsmne">
    <w:name w:val="annotation subject"/>
    <w:basedOn w:val="Kommentarer"/>
    <w:next w:val="Kommentarer"/>
    <w:link w:val="KommentarsmneChar"/>
    <w:uiPriority w:val="99"/>
    <w:semiHidden/>
    <w:unhideWhenUsed/>
    <w:rsid w:val="00B3039A"/>
    <w:rPr>
      <w:b/>
      <w:bCs/>
    </w:rPr>
  </w:style>
  <w:style w:type="character" w:customStyle="1" w:styleId="KommentarsmneChar">
    <w:name w:val="Kommentarsämne Char"/>
    <w:basedOn w:val="KommentarerChar"/>
    <w:link w:val="Kommentarsmne"/>
    <w:uiPriority w:val="99"/>
    <w:semiHidden/>
    <w:rsid w:val="00B3039A"/>
    <w:rPr>
      <w:b/>
      <w:bCs/>
      <w:sz w:val="20"/>
      <w:szCs w:val="20"/>
    </w:rPr>
  </w:style>
  <w:style w:type="character" w:customStyle="1" w:styleId="Rubrik4Char">
    <w:name w:val="Rubrik 4 Char"/>
    <w:basedOn w:val="Standardstycketeckensnitt"/>
    <w:link w:val="Rubrik4"/>
    <w:uiPriority w:val="9"/>
    <w:semiHidden/>
    <w:rsid w:val="00F55771"/>
    <w:rPr>
      <w:rFonts w:ascii="Verdana" w:eastAsiaTheme="majorEastAsia" w:hAnsi="Verdana" w:cstheme="majorBidi"/>
      <w:bCs/>
      <w:iCs/>
      <w:color w:val="000000" w:themeColor="text1"/>
      <w:sz w:val="20"/>
    </w:rPr>
  </w:style>
  <w:style w:type="character" w:customStyle="1" w:styleId="Rubrik5Char">
    <w:name w:val="Rubrik 5 Char"/>
    <w:basedOn w:val="Standardstycketeckensnitt"/>
    <w:link w:val="Rubrik5"/>
    <w:uiPriority w:val="9"/>
    <w:semiHidden/>
    <w:rsid w:val="006D3AB6"/>
    <w:rPr>
      <w:rFonts w:ascii="Verdana" w:eastAsiaTheme="majorEastAsia" w:hAnsi="Verdana" w:cstheme="majorBidi"/>
      <w:color w:val="000000" w:themeColor="text1"/>
      <w:sz w:val="20"/>
    </w:rPr>
  </w:style>
  <w:style w:type="character" w:customStyle="1" w:styleId="Rubrik6Char">
    <w:name w:val="Rubrik 6 Char"/>
    <w:basedOn w:val="Standardstycketeckensnitt"/>
    <w:link w:val="Rubrik6"/>
    <w:uiPriority w:val="9"/>
    <w:semiHidden/>
    <w:rsid w:val="006D3AB6"/>
    <w:rPr>
      <w:rFonts w:asciiTheme="majorHAnsi" w:eastAsiaTheme="majorEastAsia" w:hAnsiTheme="majorHAnsi" w:cstheme="majorBidi"/>
      <w:i/>
      <w:iCs/>
      <w:color w:val="7F4000" w:themeColor="accent1" w:themeShade="7F"/>
    </w:rPr>
  </w:style>
  <w:style w:type="character" w:customStyle="1" w:styleId="Rubrik7Char">
    <w:name w:val="Rubrik 7 Char"/>
    <w:basedOn w:val="Standardstycketeckensnitt"/>
    <w:link w:val="Rubrik7"/>
    <w:uiPriority w:val="9"/>
    <w:semiHidden/>
    <w:rsid w:val="006D3AB6"/>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D3AB6"/>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6D3AB6"/>
    <w:rPr>
      <w:rFonts w:asciiTheme="majorHAnsi" w:eastAsiaTheme="majorEastAsia" w:hAnsiTheme="majorHAnsi" w:cstheme="majorBidi"/>
      <w:i/>
      <w:iCs/>
      <w:color w:val="404040" w:themeColor="text1" w:themeTint="BF"/>
      <w:sz w:val="20"/>
      <w:szCs w:val="20"/>
    </w:rPr>
  </w:style>
  <w:style w:type="paragraph" w:customStyle="1" w:styleId="Titel1">
    <w:name w:val="Titel 1"/>
    <w:basedOn w:val="Normal"/>
    <w:next w:val="Normal"/>
    <w:rsid w:val="008B4C6D"/>
    <w:pPr>
      <w:keepNext/>
      <w:spacing w:before="240" w:after="60"/>
    </w:pPr>
    <w:rPr>
      <w:rFonts w:ascii="Verdana" w:hAnsi="Verdana"/>
    </w:rPr>
  </w:style>
  <w:style w:type="paragraph" w:styleId="Fotnotstext">
    <w:name w:val="footnote text"/>
    <w:aliases w:val="FT"/>
    <w:basedOn w:val="Normal"/>
    <w:link w:val="FotnotstextChar"/>
    <w:uiPriority w:val="99"/>
    <w:unhideWhenUsed/>
    <w:rsid w:val="00A5102A"/>
    <w:pPr>
      <w:spacing w:after="0" w:line="240" w:lineRule="auto"/>
    </w:pPr>
    <w:rPr>
      <w:sz w:val="20"/>
      <w:szCs w:val="20"/>
    </w:rPr>
  </w:style>
  <w:style w:type="character" w:customStyle="1" w:styleId="FotnotstextChar">
    <w:name w:val="Fotnotstext Char"/>
    <w:aliases w:val="FT Char"/>
    <w:basedOn w:val="Standardstycketeckensnitt"/>
    <w:link w:val="Fotnotstext"/>
    <w:uiPriority w:val="99"/>
    <w:rsid w:val="00A5102A"/>
    <w:rPr>
      <w:sz w:val="20"/>
      <w:szCs w:val="20"/>
    </w:rPr>
  </w:style>
  <w:style w:type="character" w:styleId="Fotnotsreferens">
    <w:name w:val="footnote reference"/>
    <w:basedOn w:val="Standardstycketeckensnitt"/>
    <w:uiPriority w:val="99"/>
    <w:unhideWhenUsed/>
    <w:rsid w:val="00A5102A"/>
    <w:rPr>
      <w:vertAlign w:val="superscript"/>
    </w:rPr>
  </w:style>
  <w:style w:type="paragraph" w:customStyle="1" w:styleId="Titel2">
    <w:name w:val="Titel2"/>
    <w:basedOn w:val="Normal"/>
    <w:next w:val="Normal"/>
    <w:rsid w:val="008B4C6D"/>
    <w:pPr>
      <w:keepNext/>
      <w:spacing w:before="240" w:after="60" w:line="240" w:lineRule="atLeast"/>
    </w:pPr>
    <w:rPr>
      <w:rFonts w:ascii="Verdana" w:hAnsi="Verdana"/>
      <w:sz w:val="20"/>
    </w:rPr>
  </w:style>
  <w:style w:type="character" w:styleId="AnvndHyperlnk">
    <w:name w:val="FollowedHyperlink"/>
    <w:basedOn w:val="Standardstycketeckensnitt"/>
    <w:uiPriority w:val="99"/>
    <w:semiHidden/>
    <w:unhideWhenUsed/>
    <w:rsid w:val="00C50A22"/>
    <w:rPr>
      <w:color w:val="0070C0" w:themeColor="followedHyperlink"/>
      <w:u w:val="single"/>
    </w:rPr>
  </w:style>
  <w:style w:type="paragraph" w:styleId="Revision">
    <w:name w:val="Revision"/>
    <w:hidden/>
    <w:uiPriority w:val="99"/>
    <w:semiHidden/>
    <w:rsid w:val="006667ED"/>
    <w:pPr>
      <w:spacing w:after="0" w:line="240" w:lineRule="auto"/>
    </w:pPr>
  </w:style>
  <w:style w:type="table" w:customStyle="1" w:styleId="Tabellrutnt11">
    <w:name w:val="Tabellrutnät11"/>
    <w:basedOn w:val="Normaltabell"/>
    <w:next w:val="Tabellrutnt"/>
    <w:uiPriority w:val="59"/>
    <w:rsid w:val="00AD3094"/>
    <w:pPr>
      <w:spacing w:after="0" w:line="240" w:lineRule="auto"/>
    </w:p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bottom w:w="28" w:type="dxa"/>
      </w:tblCellMar>
    </w:tblPr>
  </w:style>
  <w:style w:type="table" w:customStyle="1" w:styleId="Tabellrutnt2">
    <w:name w:val="Tabellrutnät2"/>
    <w:basedOn w:val="Normaltabell"/>
    <w:next w:val="Tabellrutnt"/>
    <w:uiPriority w:val="59"/>
    <w:rsid w:val="00AD3094"/>
    <w:pPr>
      <w:spacing w:after="0" w:line="240" w:lineRule="auto"/>
    </w:p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bottom w:w="28" w:type="dxa"/>
      </w:tblCellMar>
    </w:tblPr>
  </w:style>
  <w:style w:type="table" w:customStyle="1" w:styleId="Tabellrutnt3">
    <w:name w:val="Tabellrutnät3"/>
    <w:basedOn w:val="Normaltabell"/>
    <w:next w:val="Tabellrutnt"/>
    <w:uiPriority w:val="59"/>
    <w:rsid w:val="00AD3094"/>
    <w:pPr>
      <w:spacing w:after="0" w:line="240" w:lineRule="auto"/>
    </w:p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bottom w:w="28" w:type="dxa"/>
      </w:tblCellMar>
    </w:tblPr>
  </w:style>
  <w:style w:type="table" w:customStyle="1" w:styleId="Tabellrutnt4">
    <w:name w:val="Tabellrutnät4"/>
    <w:basedOn w:val="Normaltabell"/>
    <w:next w:val="Tabellrutnt"/>
    <w:uiPriority w:val="59"/>
    <w:rsid w:val="00AD3094"/>
    <w:pPr>
      <w:spacing w:after="0" w:line="240" w:lineRule="auto"/>
    </w:p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bottom w:w="28" w:type="dxa"/>
      </w:tblCellMar>
    </w:tblPr>
  </w:style>
  <w:style w:type="character" w:styleId="Betoning">
    <w:name w:val="Emphasis"/>
    <w:basedOn w:val="Standardstycketeckensnitt"/>
    <w:uiPriority w:val="20"/>
    <w:semiHidden/>
    <w:rsid w:val="009A6302"/>
    <w:rPr>
      <w:i/>
      <w:iCs/>
    </w:rPr>
  </w:style>
  <w:style w:type="character" w:styleId="Starkbetoning">
    <w:name w:val="Intense Emphasis"/>
    <w:basedOn w:val="Standardstycketeckensnitt"/>
    <w:uiPriority w:val="21"/>
    <w:semiHidden/>
    <w:rsid w:val="009A6302"/>
    <w:rPr>
      <w:i/>
      <w:iCs/>
      <w:color w:val="FF8200" w:themeColor="accent1"/>
    </w:rPr>
  </w:style>
  <w:style w:type="character" w:styleId="Stark">
    <w:name w:val="Strong"/>
    <w:basedOn w:val="Standardstycketeckensnitt"/>
    <w:uiPriority w:val="22"/>
    <w:semiHidden/>
    <w:rsid w:val="009A6302"/>
    <w:rPr>
      <w:b/>
      <w:bCs/>
    </w:rPr>
  </w:style>
  <w:style w:type="paragraph" w:styleId="Citat">
    <w:name w:val="Quote"/>
    <w:basedOn w:val="Normal"/>
    <w:next w:val="Normal"/>
    <w:link w:val="CitatChar"/>
    <w:uiPriority w:val="29"/>
    <w:semiHidden/>
    <w:rsid w:val="009A6302"/>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9A6302"/>
    <w:rPr>
      <w:i/>
      <w:iCs/>
      <w:color w:val="404040" w:themeColor="text1" w:themeTint="BF"/>
    </w:rPr>
  </w:style>
  <w:style w:type="paragraph" w:styleId="Starktcitat">
    <w:name w:val="Intense Quote"/>
    <w:basedOn w:val="Normal"/>
    <w:next w:val="Normal"/>
    <w:link w:val="StarktcitatChar"/>
    <w:uiPriority w:val="30"/>
    <w:semiHidden/>
    <w:rsid w:val="009A6302"/>
    <w:pPr>
      <w:pBdr>
        <w:top w:val="single" w:sz="4" w:space="10" w:color="FF8200" w:themeColor="accent1"/>
        <w:bottom w:val="single" w:sz="4" w:space="10" w:color="FF8200" w:themeColor="accent1"/>
      </w:pBdr>
      <w:spacing w:before="360" w:after="360"/>
      <w:ind w:left="864" w:right="864"/>
      <w:jc w:val="center"/>
    </w:pPr>
    <w:rPr>
      <w:i/>
      <w:iCs/>
      <w:color w:val="FF8200" w:themeColor="accent1"/>
    </w:rPr>
  </w:style>
  <w:style w:type="character" w:customStyle="1" w:styleId="StarktcitatChar">
    <w:name w:val="Starkt citat Char"/>
    <w:basedOn w:val="Standardstycketeckensnitt"/>
    <w:link w:val="Starktcitat"/>
    <w:uiPriority w:val="30"/>
    <w:semiHidden/>
    <w:rsid w:val="009A6302"/>
    <w:rPr>
      <w:i/>
      <w:iCs/>
      <w:color w:val="FF8200" w:themeColor="accent1"/>
    </w:rPr>
  </w:style>
  <w:style w:type="character" w:styleId="Diskretbetoning">
    <w:name w:val="Subtle Emphasis"/>
    <w:basedOn w:val="Standardstycketeckensnitt"/>
    <w:uiPriority w:val="19"/>
    <w:semiHidden/>
    <w:rsid w:val="009A6302"/>
    <w:rPr>
      <w:i/>
      <w:iCs/>
      <w:color w:val="404040" w:themeColor="text1" w:themeTint="BF"/>
    </w:rPr>
  </w:style>
  <w:style w:type="character" w:styleId="Diskretreferens">
    <w:name w:val="Subtle Reference"/>
    <w:basedOn w:val="Standardstycketeckensnitt"/>
    <w:uiPriority w:val="31"/>
    <w:semiHidden/>
    <w:rsid w:val="009A6302"/>
    <w:rPr>
      <w:smallCaps/>
      <w:color w:val="5A5A5A" w:themeColor="text1" w:themeTint="A5"/>
    </w:rPr>
  </w:style>
  <w:style w:type="character" w:styleId="Bokenstitel">
    <w:name w:val="Book Title"/>
    <w:basedOn w:val="Standardstycketeckensnitt"/>
    <w:uiPriority w:val="33"/>
    <w:semiHidden/>
    <w:rsid w:val="009A6302"/>
    <w:rPr>
      <w:b/>
      <w:bCs/>
      <w:i/>
      <w:iCs/>
      <w:spacing w:val="5"/>
    </w:rPr>
  </w:style>
  <w:style w:type="table" w:customStyle="1" w:styleId="KEMITabell">
    <w:name w:val="KEMI Tabell"/>
    <w:basedOn w:val="Normaltabell"/>
    <w:uiPriority w:val="99"/>
    <w:rsid w:val="00C92C13"/>
    <w:pPr>
      <w:spacing w:after="0" w:line="240" w:lineRule="auto"/>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bottom w:w="28" w:type="dxa"/>
      </w:tblCellMar>
    </w:tblPr>
    <w:tblStylePr w:type="firstRow">
      <w:rPr>
        <w:rFonts w:ascii="Verdana" w:hAnsi="Verdana"/>
        <w:sz w:val="20"/>
      </w:rPr>
      <w:tblPr/>
      <w:tcPr>
        <w:shd w:val="clear" w:color="auto" w:fill="F2F2F2" w:themeFill="background1" w:themeFillShade="F2"/>
      </w:tcPr>
    </w:tblStylePr>
  </w:style>
  <w:style w:type="paragraph" w:styleId="Innehll1">
    <w:name w:val="toc 1"/>
    <w:basedOn w:val="Normal"/>
    <w:next w:val="Normal"/>
    <w:autoRedefine/>
    <w:uiPriority w:val="39"/>
    <w:unhideWhenUsed/>
    <w:rsid w:val="00C55CA3"/>
    <w:pPr>
      <w:tabs>
        <w:tab w:val="left" w:pos="1304"/>
        <w:tab w:val="right" w:leader="dot" w:pos="7938"/>
      </w:tabs>
      <w:spacing w:before="240" w:after="60" w:line="260" w:lineRule="atLeast"/>
      <w:ind w:left="1304" w:right="567" w:hanging="1304"/>
    </w:pPr>
    <w:rPr>
      <w:rFonts w:asciiTheme="majorHAnsi" w:hAnsiTheme="majorHAnsi"/>
      <w:sz w:val="22"/>
    </w:rPr>
  </w:style>
  <w:style w:type="paragraph" w:styleId="Innehll2">
    <w:name w:val="toc 2"/>
    <w:basedOn w:val="Normal"/>
    <w:next w:val="Normal"/>
    <w:autoRedefine/>
    <w:uiPriority w:val="39"/>
    <w:unhideWhenUsed/>
    <w:rsid w:val="00C472E4"/>
    <w:pPr>
      <w:tabs>
        <w:tab w:val="right" w:leader="dot" w:pos="7938"/>
      </w:tabs>
      <w:spacing w:before="60" w:after="0" w:line="220" w:lineRule="atLeast"/>
      <w:ind w:left="1304" w:right="567" w:hanging="1304"/>
    </w:pPr>
    <w:rPr>
      <w:rFonts w:asciiTheme="majorHAnsi" w:hAnsiTheme="majorHAnsi"/>
      <w:sz w:val="18"/>
    </w:rPr>
  </w:style>
  <w:style w:type="paragraph" w:styleId="Innehll3">
    <w:name w:val="toc 3"/>
    <w:basedOn w:val="Normal"/>
    <w:next w:val="Normal"/>
    <w:autoRedefine/>
    <w:uiPriority w:val="39"/>
    <w:unhideWhenUsed/>
    <w:rsid w:val="0027707E"/>
    <w:pPr>
      <w:tabs>
        <w:tab w:val="right" w:leader="dot" w:pos="7938"/>
      </w:tabs>
      <w:spacing w:before="60" w:after="0" w:line="220" w:lineRule="atLeast"/>
      <w:ind w:left="1304" w:right="567" w:hanging="1304"/>
    </w:pPr>
    <w:rPr>
      <w:rFonts w:asciiTheme="majorHAnsi" w:hAnsiTheme="majorHAnsi"/>
      <w:sz w:val="18"/>
    </w:rPr>
  </w:style>
  <w:style w:type="paragraph" w:styleId="Innehll4">
    <w:name w:val="toc 4"/>
    <w:basedOn w:val="Normal"/>
    <w:next w:val="Normal"/>
    <w:autoRedefine/>
    <w:uiPriority w:val="39"/>
    <w:semiHidden/>
    <w:unhideWhenUsed/>
    <w:rsid w:val="00516397"/>
    <w:pPr>
      <w:tabs>
        <w:tab w:val="right" w:leader="dot" w:pos="7938"/>
      </w:tabs>
      <w:spacing w:before="60" w:after="0" w:line="220" w:lineRule="atLeast"/>
      <w:ind w:right="567"/>
    </w:pPr>
    <w:rPr>
      <w:rFonts w:asciiTheme="majorHAnsi" w:hAnsiTheme="majorHAnsi"/>
      <w:sz w:val="18"/>
    </w:rPr>
  </w:style>
  <w:style w:type="paragraph" w:styleId="Innehll5">
    <w:name w:val="toc 5"/>
    <w:basedOn w:val="Normal"/>
    <w:next w:val="Normal"/>
    <w:autoRedefine/>
    <w:uiPriority w:val="39"/>
    <w:semiHidden/>
    <w:unhideWhenUsed/>
    <w:rsid w:val="00C31970"/>
    <w:pPr>
      <w:tabs>
        <w:tab w:val="right" w:leader="dot" w:pos="7938"/>
      </w:tabs>
      <w:spacing w:before="60" w:after="0" w:line="220" w:lineRule="atLeast"/>
      <w:ind w:right="567"/>
    </w:pPr>
    <w:rPr>
      <w:rFonts w:asciiTheme="majorHAnsi" w:hAnsiTheme="majorHAnsi"/>
      <w:sz w:val="18"/>
    </w:rPr>
  </w:style>
  <w:style w:type="paragraph" w:styleId="Numreradlista">
    <w:name w:val="List Number"/>
    <w:basedOn w:val="Normal"/>
    <w:uiPriority w:val="99"/>
    <w:unhideWhenUsed/>
    <w:rsid w:val="00194EA6"/>
    <w:pPr>
      <w:numPr>
        <w:numId w:val="44"/>
      </w:numPr>
      <w:contextualSpacing/>
    </w:pPr>
    <w:rPr>
      <w:rFonts w:asciiTheme="minorHAnsi" w:hAnsiTheme="minorHAnsi"/>
    </w:rPr>
  </w:style>
  <w:style w:type="paragraph" w:styleId="Numreradlista2">
    <w:name w:val="List Number 2"/>
    <w:basedOn w:val="Normal"/>
    <w:uiPriority w:val="99"/>
    <w:unhideWhenUsed/>
    <w:rsid w:val="007E2092"/>
    <w:pPr>
      <w:numPr>
        <w:ilvl w:val="1"/>
        <w:numId w:val="44"/>
      </w:numPr>
      <w:contextualSpacing/>
    </w:pPr>
    <w:rPr>
      <w:rFonts w:asciiTheme="minorHAnsi" w:hAnsiTheme="minorHAnsi"/>
    </w:rPr>
  </w:style>
  <w:style w:type="paragraph" w:styleId="Numreradlista3">
    <w:name w:val="List Number 3"/>
    <w:basedOn w:val="Normal"/>
    <w:uiPriority w:val="99"/>
    <w:unhideWhenUsed/>
    <w:rsid w:val="00256C0E"/>
    <w:pPr>
      <w:numPr>
        <w:ilvl w:val="2"/>
        <w:numId w:val="44"/>
      </w:numPr>
      <w:contextualSpacing/>
    </w:pPr>
    <w:rPr>
      <w:rFonts w:asciiTheme="minorHAnsi" w:hAnsiTheme="minorHAnsi"/>
    </w:rPr>
  </w:style>
  <w:style w:type="numbering" w:customStyle="1" w:styleId="KEMIListformat">
    <w:name w:val="KEMI Listformat"/>
    <w:uiPriority w:val="99"/>
    <w:rsid w:val="002A4E34"/>
    <w:pPr>
      <w:numPr>
        <w:numId w:val="41"/>
      </w:numPr>
    </w:pPr>
  </w:style>
  <w:style w:type="character" w:customStyle="1" w:styleId="italic">
    <w:name w:val="italic"/>
    <w:basedOn w:val="Standardstycketeckensnitt"/>
    <w:rsid w:val="00862E08"/>
    <w:rPr>
      <w:i/>
      <w:iCs/>
    </w:rPr>
  </w:style>
  <w:style w:type="character" w:customStyle="1" w:styleId="sub">
    <w:name w:val="sub"/>
    <w:basedOn w:val="Standardstycketeckensnitt"/>
    <w:rsid w:val="00F37E35"/>
    <w:rPr>
      <w:sz w:val="17"/>
      <w:szCs w:val="17"/>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773430">
      <w:bodyDiv w:val="1"/>
      <w:marLeft w:val="0"/>
      <w:marRight w:val="0"/>
      <w:marTop w:val="0"/>
      <w:marBottom w:val="0"/>
      <w:divBdr>
        <w:top w:val="none" w:sz="0" w:space="0" w:color="auto"/>
        <w:left w:val="none" w:sz="0" w:space="0" w:color="auto"/>
        <w:bottom w:val="none" w:sz="0" w:space="0" w:color="auto"/>
        <w:right w:val="none" w:sz="0" w:space="0" w:color="auto"/>
      </w:divBdr>
    </w:div>
    <w:div w:id="970473702">
      <w:bodyDiv w:val="1"/>
      <w:marLeft w:val="0"/>
      <w:marRight w:val="0"/>
      <w:marTop w:val="0"/>
      <w:marBottom w:val="0"/>
      <w:divBdr>
        <w:top w:val="none" w:sz="0" w:space="0" w:color="auto"/>
        <w:left w:val="none" w:sz="0" w:space="0" w:color="auto"/>
        <w:bottom w:val="none" w:sz="0" w:space="0" w:color="auto"/>
        <w:right w:val="none" w:sz="0" w:space="0" w:color="auto"/>
      </w:divBdr>
    </w:div>
    <w:div w:id="205966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kemi\mallar2\BKM\PPP%20Beslut\MAP-0089%20Nytt%20PGK%20(cM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F4219B0E1F4E6E9E65F8848CE351B5"/>
        <w:category>
          <w:name w:val="Allmänt"/>
          <w:gallery w:val="placeholder"/>
        </w:category>
        <w:types>
          <w:type w:val="bbPlcHdr"/>
        </w:types>
        <w:behaviors>
          <w:behavior w:val="content"/>
        </w:behaviors>
        <w:guid w:val="{B45CA52A-54E4-4534-BCF7-CCFB2AEE9598}"/>
      </w:docPartPr>
      <w:docPartBody>
        <w:p w:rsidR="00D62E7E" w:rsidRDefault="006C2BF9">
          <w:pPr>
            <w:pStyle w:val="0FF4219B0E1F4E6E9E65F8848CE351B5"/>
          </w:pPr>
          <w:r w:rsidRPr="0054056C">
            <w:rPr>
              <w:rStyle w:val="Platshllartext"/>
            </w:rPr>
            <w:t xml:space="preserve">     </w:t>
          </w:r>
        </w:p>
      </w:docPartBody>
    </w:docPart>
    <w:docPart>
      <w:docPartPr>
        <w:name w:val="B3E3CBAEC57E4D979C64110D4DAB4E58"/>
        <w:category>
          <w:name w:val="Allmänt"/>
          <w:gallery w:val="placeholder"/>
        </w:category>
        <w:types>
          <w:type w:val="bbPlcHdr"/>
        </w:types>
        <w:behaviors>
          <w:behavior w:val="content"/>
        </w:behaviors>
        <w:guid w:val="{2EE47AA5-B9C1-4E3F-ADE3-561C73B95219}"/>
      </w:docPartPr>
      <w:docPartBody>
        <w:p w:rsidR="00D62E7E" w:rsidRDefault="006C2BF9">
          <w:pPr>
            <w:pStyle w:val="B3E3CBAEC57E4D979C64110D4DAB4E58"/>
          </w:pPr>
          <w:r w:rsidRPr="0054056C">
            <w:rPr>
              <w:rStyle w:val="Platshllartext"/>
            </w:rPr>
            <w:t xml:space="preserve">     </w:t>
          </w:r>
        </w:p>
      </w:docPartBody>
    </w:docPart>
    <w:docPart>
      <w:docPartPr>
        <w:name w:val="79ED725F949248A9A1A749629CE93118"/>
        <w:category>
          <w:name w:val="Allmänt"/>
          <w:gallery w:val="placeholder"/>
        </w:category>
        <w:types>
          <w:type w:val="bbPlcHdr"/>
        </w:types>
        <w:behaviors>
          <w:behavior w:val="content"/>
        </w:behaviors>
        <w:guid w:val="{28F7D6D1-437F-42AD-B7A4-00B2077CB215}"/>
      </w:docPartPr>
      <w:docPartBody>
        <w:p w:rsidR="00D62E7E" w:rsidRDefault="006C2BF9">
          <w:pPr>
            <w:pStyle w:val="79ED725F949248A9A1A749629CE93118"/>
          </w:pPr>
          <w:r w:rsidRPr="004522CD">
            <w:rPr>
              <w:rStyle w:val="Platshllartext"/>
            </w:rPr>
            <w:t xml:space="preserve"> </w:t>
          </w:r>
        </w:p>
      </w:docPartBody>
    </w:docPart>
    <w:docPart>
      <w:docPartPr>
        <w:name w:val="B7F18FD32736426F80F7C5696F3B5FAE"/>
        <w:category>
          <w:name w:val="Allmänt"/>
          <w:gallery w:val="placeholder"/>
        </w:category>
        <w:types>
          <w:type w:val="bbPlcHdr"/>
        </w:types>
        <w:behaviors>
          <w:behavior w:val="content"/>
        </w:behaviors>
        <w:guid w:val="{EF42EC9D-D13D-47BC-ADD3-24A941B1EB1F}"/>
      </w:docPartPr>
      <w:docPartBody>
        <w:p w:rsidR="00D62E7E" w:rsidRDefault="006C2BF9">
          <w:pPr>
            <w:pStyle w:val="B7F18FD32736426F80F7C5696F3B5FAE"/>
          </w:pPr>
          <w:r w:rsidRPr="005D48B4">
            <w:rPr>
              <w:rStyle w:val="Platshllartext"/>
            </w:rPr>
            <w:t xml:space="preserve"> </w:t>
          </w:r>
        </w:p>
      </w:docPartBody>
    </w:docPart>
    <w:docPart>
      <w:docPartPr>
        <w:name w:val="CD1EF12288FA425F9D8DFAEA0C8CFAE4"/>
        <w:category>
          <w:name w:val="Allmänt"/>
          <w:gallery w:val="placeholder"/>
        </w:category>
        <w:types>
          <w:type w:val="bbPlcHdr"/>
        </w:types>
        <w:behaviors>
          <w:behavior w:val="content"/>
        </w:behaviors>
        <w:guid w:val="{DDEBDBBA-83BE-4BBF-938B-11DD84187B96}"/>
      </w:docPartPr>
      <w:docPartBody>
        <w:p w:rsidR="00D62E7E" w:rsidRDefault="006C2BF9">
          <w:pPr>
            <w:pStyle w:val="CD1EF12288FA425F9D8DFAEA0C8CFAE4"/>
          </w:pPr>
          <w:r w:rsidRPr="004522CD">
            <w:rPr>
              <w:rStyle w:val="Platshllartext"/>
            </w:rPr>
            <w:t xml:space="preserve"> </w:t>
          </w:r>
        </w:p>
      </w:docPartBody>
    </w:docPart>
    <w:docPart>
      <w:docPartPr>
        <w:name w:val="141CB0E5B2AF4D34B1150C28CFEBC9DF"/>
        <w:category>
          <w:name w:val="Allmänt"/>
          <w:gallery w:val="placeholder"/>
        </w:category>
        <w:types>
          <w:type w:val="bbPlcHdr"/>
        </w:types>
        <w:behaviors>
          <w:behavior w:val="content"/>
        </w:behaviors>
        <w:guid w:val="{6285E0A2-2E8F-4458-8B9C-4A08C7FCDB8B}"/>
      </w:docPartPr>
      <w:docPartBody>
        <w:p w:rsidR="00D62E7E" w:rsidRDefault="006C2BF9">
          <w:pPr>
            <w:pStyle w:val="141CB0E5B2AF4D34B1150C28CFEBC9DF"/>
          </w:pPr>
          <w:r w:rsidRPr="004522CD">
            <w:rPr>
              <w:rStyle w:val="Platshllartext"/>
            </w:rPr>
            <w:t xml:space="preserve"> </w:t>
          </w:r>
        </w:p>
      </w:docPartBody>
    </w:docPart>
    <w:docPart>
      <w:docPartPr>
        <w:name w:val="42609EE6BC7740FB887F67B065CC7036"/>
        <w:category>
          <w:name w:val="Allmänt"/>
          <w:gallery w:val="placeholder"/>
        </w:category>
        <w:types>
          <w:type w:val="bbPlcHdr"/>
        </w:types>
        <w:behaviors>
          <w:behavior w:val="content"/>
        </w:behaviors>
        <w:guid w:val="{C7BD1D63-9408-46C0-A0FC-152E7482C08C}"/>
      </w:docPartPr>
      <w:docPartBody>
        <w:p w:rsidR="00D62E7E" w:rsidRDefault="006C2BF9">
          <w:pPr>
            <w:pStyle w:val="42609EE6BC7740FB887F67B065CC7036"/>
          </w:pPr>
          <w:r w:rsidRPr="004522CD">
            <w:rPr>
              <w:rStyle w:val="Platshllartext"/>
            </w:rPr>
            <w:t xml:space="preserve"> </w:t>
          </w:r>
        </w:p>
      </w:docPartBody>
    </w:docPart>
    <w:docPart>
      <w:docPartPr>
        <w:name w:val="A5FEDA4FAD584C24B921A09F2C7A779A"/>
        <w:category>
          <w:name w:val="Allmänt"/>
          <w:gallery w:val="placeholder"/>
        </w:category>
        <w:types>
          <w:type w:val="bbPlcHdr"/>
        </w:types>
        <w:behaviors>
          <w:behavior w:val="content"/>
        </w:behaviors>
        <w:guid w:val="{F71E2D5A-9B74-40D9-A481-7481DF1199A5}"/>
      </w:docPartPr>
      <w:docPartBody>
        <w:p w:rsidR="00D62E7E" w:rsidRDefault="006C2BF9">
          <w:pPr>
            <w:pStyle w:val="A5FEDA4FAD584C24B921A09F2C7A779A"/>
          </w:pPr>
          <w:r w:rsidRPr="004522CD">
            <w:rPr>
              <w:rStyle w:val="Platshllartext"/>
            </w:rPr>
            <w:t xml:space="preserve"> </w:t>
          </w:r>
        </w:p>
      </w:docPartBody>
    </w:docPart>
    <w:docPart>
      <w:docPartPr>
        <w:name w:val="C76FAE0FF04145DEA9E7A76F7188CA01"/>
        <w:category>
          <w:name w:val="Allmänt"/>
          <w:gallery w:val="placeholder"/>
        </w:category>
        <w:types>
          <w:type w:val="bbPlcHdr"/>
        </w:types>
        <w:behaviors>
          <w:behavior w:val="content"/>
        </w:behaviors>
        <w:guid w:val="{9FBEC674-F0D3-47FF-82F8-B78D100200B5}"/>
      </w:docPartPr>
      <w:docPartBody>
        <w:p w:rsidR="00D62E7E" w:rsidRDefault="006C2BF9">
          <w:pPr>
            <w:pStyle w:val="C76FAE0FF04145DEA9E7A76F7188CA01"/>
          </w:pPr>
          <w:r w:rsidRPr="004C2E4D">
            <w:rPr>
              <w:rStyle w:val="Platshllartext"/>
            </w:rPr>
            <w:t xml:space="preserve"> </w:t>
          </w:r>
        </w:p>
      </w:docPartBody>
    </w:docPart>
    <w:docPart>
      <w:docPartPr>
        <w:name w:val="3DCC1FDAC60F4A91AEE8F9327341FE1D"/>
        <w:category>
          <w:name w:val="Allmänt"/>
          <w:gallery w:val="placeholder"/>
        </w:category>
        <w:types>
          <w:type w:val="bbPlcHdr"/>
        </w:types>
        <w:behaviors>
          <w:behavior w:val="content"/>
        </w:behaviors>
        <w:guid w:val="{9BC54903-7874-4E76-8781-25E40E867FE9}"/>
      </w:docPartPr>
      <w:docPartBody>
        <w:p w:rsidR="00D62E7E" w:rsidRDefault="006C2BF9" w:rsidP="006C2BF9">
          <w:pPr>
            <w:pStyle w:val="3DCC1FDAC60F4A91AEE8F9327341FE1D"/>
          </w:pPr>
          <w:r w:rsidRPr="004C2E4D">
            <w:rPr>
              <w:rStyle w:val="Platshllartext"/>
            </w:rPr>
            <w:t xml:space="preserve"> </w:t>
          </w:r>
        </w:p>
      </w:docPartBody>
    </w:docPart>
    <w:docPart>
      <w:docPartPr>
        <w:name w:val="93044C9710D740108CD7F7341A4139FD"/>
        <w:category>
          <w:name w:val="Allmänt"/>
          <w:gallery w:val="placeholder"/>
        </w:category>
        <w:types>
          <w:type w:val="bbPlcHdr"/>
        </w:types>
        <w:behaviors>
          <w:behavior w:val="content"/>
        </w:behaviors>
        <w:guid w:val="{BB9736B9-BA9E-4B6D-888C-A07F25154D0C}"/>
      </w:docPartPr>
      <w:docPartBody>
        <w:p w:rsidR="00D62E7E" w:rsidRDefault="006C2BF9" w:rsidP="006C2BF9">
          <w:pPr>
            <w:pStyle w:val="93044C9710D740108CD7F7341A4139FD"/>
          </w:pPr>
          <w:r w:rsidRPr="00077362">
            <w:t xml:space="preserve">     </w:t>
          </w:r>
        </w:p>
      </w:docPartBody>
    </w:docPart>
    <w:docPart>
      <w:docPartPr>
        <w:name w:val="55B03D6410D84F968B64FD6E46123D33"/>
        <w:category>
          <w:name w:val="Allmänt"/>
          <w:gallery w:val="placeholder"/>
        </w:category>
        <w:types>
          <w:type w:val="bbPlcHdr"/>
        </w:types>
        <w:behaviors>
          <w:behavior w:val="content"/>
        </w:behaviors>
        <w:guid w:val="{AE82F0D0-430C-4CED-9EE2-6FB60F8B741D}"/>
      </w:docPartPr>
      <w:docPartBody>
        <w:p w:rsidR="00D62E7E" w:rsidRDefault="006C2BF9" w:rsidP="006C2BF9">
          <w:pPr>
            <w:pStyle w:val="55B03D6410D84F968B64FD6E46123D33"/>
          </w:pPr>
          <w:r w:rsidRPr="004C2E4D">
            <w:rPr>
              <w:rStyle w:val="Platshllartext"/>
            </w:rPr>
            <w:t xml:space="preserve"> </w:t>
          </w:r>
        </w:p>
      </w:docPartBody>
    </w:docPart>
    <w:docPart>
      <w:docPartPr>
        <w:name w:val="02641CAAE31A4EA4A5533C2D4B8F7FE2"/>
        <w:category>
          <w:name w:val="Allmänt"/>
          <w:gallery w:val="placeholder"/>
        </w:category>
        <w:types>
          <w:type w:val="bbPlcHdr"/>
        </w:types>
        <w:behaviors>
          <w:behavior w:val="content"/>
        </w:behaviors>
        <w:guid w:val="{DF713A68-D868-4EDF-9AB2-0F1E93F2F203}"/>
      </w:docPartPr>
      <w:docPartBody>
        <w:p w:rsidR="00D62E7E" w:rsidRDefault="006C2BF9" w:rsidP="006C2BF9">
          <w:pPr>
            <w:pStyle w:val="02641CAAE31A4EA4A5533C2D4B8F7FE2"/>
          </w:pPr>
          <w:r w:rsidRPr="004C2E4D">
            <w:rPr>
              <w:rStyle w:val="Platshllartext"/>
            </w:rPr>
            <w:t xml:space="preserve"> </w:t>
          </w:r>
        </w:p>
      </w:docPartBody>
    </w:docPart>
    <w:docPart>
      <w:docPartPr>
        <w:name w:val="15152AE6660A4B7D9344FE82A67523EF"/>
        <w:category>
          <w:name w:val="Allmänt"/>
          <w:gallery w:val="placeholder"/>
        </w:category>
        <w:types>
          <w:type w:val="bbPlcHdr"/>
        </w:types>
        <w:behaviors>
          <w:behavior w:val="content"/>
        </w:behaviors>
        <w:guid w:val="{F970F59B-49C0-4050-A217-98B35F67980F}"/>
      </w:docPartPr>
      <w:docPartBody>
        <w:p w:rsidR="00D62E7E" w:rsidRDefault="006C2BF9" w:rsidP="006C2BF9">
          <w:pPr>
            <w:pStyle w:val="15152AE6660A4B7D9344FE82A67523EF"/>
          </w:pPr>
          <w:r w:rsidRPr="004C2E4D">
            <w:rPr>
              <w:rStyle w:val="Platshllartext"/>
            </w:rPr>
            <w:t xml:space="preserve"> </w:t>
          </w:r>
        </w:p>
      </w:docPartBody>
    </w:docPart>
    <w:docPart>
      <w:docPartPr>
        <w:name w:val="7B46AB53C0EC4B44A3A7FDEF2556208D"/>
        <w:category>
          <w:name w:val="Allmänt"/>
          <w:gallery w:val="placeholder"/>
        </w:category>
        <w:types>
          <w:type w:val="bbPlcHdr"/>
        </w:types>
        <w:behaviors>
          <w:behavior w:val="content"/>
        </w:behaviors>
        <w:guid w:val="{E993481F-9CE6-4244-8C28-BA527604CEE6}"/>
      </w:docPartPr>
      <w:docPartBody>
        <w:p w:rsidR="00D62E7E" w:rsidRDefault="006C2BF9" w:rsidP="006C2BF9">
          <w:pPr>
            <w:pStyle w:val="7B46AB53C0EC4B44A3A7FDEF2556208D"/>
          </w:pPr>
          <w:r w:rsidRPr="004C2E4D">
            <w:rPr>
              <w:rStyle w:val="Platshllartext"/>
            </w:rPr>
            <w:t xml:space="preserve"> </w:t>
          </w:r>
        </w:p>
      </w:docPartBody>
    </w:docPart>
    <w:docPart>
      <w:docPartPr>
        <w:name w:val="F0614E87F56E4055B806D6EC64770A1A"/>
        <w:category>
          <w:name w:val="Allmänt"/>
          <w:gallery w:val="placeholder"/>
        </w:category>
        <w:types>
          <w:type w:val="bbPlcHdr"/>
        </w:types>
        <w:behaviors>
          <w:behavior w:val="content"/>
        </w:behaviors>
        <w:guid w:val="{E9FF9422-E1E8-4FBE-8247-067593B40716}"/>
      </w:docPartPr>
      <w:docPartBody>
        <w:p w:rsidR="00D62E7E" w:rsidRDefault="006C2BF9" w:rsidP="006C2BF9">
          <w:pPr>
            <w:pStyle w:val="F0614E87F56E4055B806D6EC64770A1A"/>
          </w:pPr>
          <w:r w:rsidRPr="004522CD">
            <w:rPr>
              <w:rStyle w:val="Platshllartext"/>
            </w:rPr>
            <w:t xml:space="preserve"> </w:t>
          </w:r>
        </w:p>
      </w:docPartBody>
    </w:docPart>
    <w:docPart>
      <w:docPartPr>
        <w:name w:val="60BD50DFF4574FBC96DCAA8AF88A9095"/>
        <w:category>
          <w:name w:val="Allmänt"/>
          <w:gallery w:val="placeholder"/>
        </w:category>
        <w:types>
          <w:type w:val="bbPlcHdr"/>
        </w:types>
        <w:behaviors>
          <w:behavior w:val="content"/>
        </w:behaviors>
        <w:guid w:val="{EF10EE36-D7DC-4DB8-9B77-24C511203811}"/>
      </w:docPartPr>
      <w:docPartBody>
        <w:p w:rsidR="00D62E7E" w:rsidRDefault="006C2BF9" w:rsidP="006C2BF9">
          <w:pPr>
            <w:pStyle w:val="60BD50DFF4574FBC96DCAA8AF88A9095"/>
          </w:pPr>
          <w:r w:rsidRPr="004522CD">
            <w:rPr>
              <w:rStyle w:val="Platshllartext"/>
            </w:rPr>
            <w:t xml:space="preserve"> </w:t>
          </w:r>
        </w:p>
      </w:docPartBody>
    </w:docPart>
    <w:docPart>
      <w:docPartPr>
        <w:name w:val="AEE7BCE2E0224BFBBD528561DC5B7EBA"/>
        <w:category>
          <w:name w:val="Allmänt"/>
          <w:gallery w:val="placeholder"/>
        </w:category>
        <w:types>
          <w:type w:val="bbPlcHdr"/>
        </w:types>
        <w:behaviors>
          <w:behavior w:val="content"/>
        </w:behaviors>
        <w:guid w:val="{FA9A71A9-C56C-499A-9FAC-B66D0A4F460C}"/>
      </w:docPartPr>
      <w:docPartBody>
        <w:p w:rsidR="00D62E7E" w:rsidRDefault="006C2BF9" w:rsidP="006C2BF9">
          <w:pPr>
            <w:pStyle w:val="AEE7BCE2E0224BFBBD528561DC5B7EBA"/>
          </w:pPr>
          <w:r w:rsidRPr="004522CD">
            <w:rPr>
              <w:rStyle w:val="Platshllartext"/>
            </w:rPr>
            <w:t>Klicka här för att ange text.</w:t>
          </w:r>
        </w:p>
      </w:docPartBody>
    </w:docPart>
    <w:docPart>
      <w:docPartPr>
        <w:name w:val="D743E2FA39954C90A24EB17B9DDAA23E"/>
        <w:category>
          <w:name w:val="Allmänt"/>
          <w:gallery w:val="placeholder"/>
        </w:category>
        <w:types>
          <w:type w:val="bbPlcHdr"/>
        </w:types>
        <w:behaviors>
          <w:behavior w:val="content"/>
        </w:behaviors>
        <w:guid w:val="{5F14F4A2-F01D-4678-B7FE-AA40AD438DA1}"/>
      </w:docPartPr>
      <w:docPartBody>
        <w:p w:rsidR="00D62E7E" w:rsidRDefault="006C2BF9" w:rsidP="006C2BF9">
          <w:pPr>
            <w:pStyle w:val="D743E2FA39954C90A24EB17B9DDAA23E"/>
          </w:pPr>
          <w:r w:rsidRPr="004522CD">
            <w:rPr>
              <w:rStyle w:val="Platshllartext"/>
            </w:rPr>
            <w:t>Klicka här för att ange text.</w:t>
          </w:r>
        </w:p>
      </w:docPartBody>
    </w:docPart>
    <w:docPart>
      <w:docPartPr>
        <w:name w:val="4CC2A0D34D4B4657B908A7F086191D94"/>
        <w:category>
          <w:name w:val="Allmänt"/>
          <w:gallery w:val="placeholder"/>
        </w:category>
        <w:types>
          <w:type w:val="bbPlcHdr"/>
        </w:types>
        <w:behaviors>
          <w:behavior w:val="content"/>
        </w:behaviors>
        <w:guid w:val="{07446E32-907A-45B2-83D1-A2C004CBB2FA}"/>
      </w:docPartPr>
      <w:docPartBody>
        <w:p w:rsidR="00D62E7E" w:rsidRDefault="006C2BF9" w:rsidP="006C2BF9">
          <w:pPr>
            <w:pStyle w:val="4CC2A0D34D4B4657B908A7F086191D94"/>
          </w:pPr>
          <w:r w:rsidRPr="004522CD">
            <w:rPr>
              <w:rStyle w:val="Platshllartext"/>
            </w:rPr>
            <w:t xml:space="preserve"> </w:t>
          </w:r>
        </w:p>
      </w:docPartBody>
    </w:docPart>
    <w:docPart>
      <w:docPartPr>
        <w:name w:val="ADCF0E7914A044E1B91E54A06439C3D9"/>
        <w:category>
          <w:name w:val="Allmänt"/>
          <w:gallery w:val="placeholder"/>
        </w:category>
        <w:types>
          <w:type w:val="bbPlcHdr"/>
        </w:types>
        <w:behaviors>
          <w:behavior w:val="content"/>
        </w:behaviors>
        <w:guid w:val="{6F5C296A-D078-4DC7-AC75-3BDAA1880685}"/>
      </w:docPartPr>
      <w:docPartBody>
        <w:p w:rsidR="00D62E7E" w:rsidRDefault="006C2BF9" w:rsidP="006C2BF9">
          <w:pPr>
            <w:pStyle w:val="ADCF0E7914A044E1B91E54A06439C3D9"/>
          </w:pPr>
          <w:r w:rsidRPr="004522CD">
            <w:rPr>
              <w:rStyle w:val="Platshllartext"/>
            </w:rPr>
            <w:t xml:space="preserve"> </w:t>
          </w:r>
        </w:p>
      </w:docPartBody>
    </w:docPart>
    <w:docPart>
      <w:docPartPr>
        <w:name w:val="1B00A87386C94B508DCD64F4BE4028AB"/>
        <w:category>
          <w:name w:val="Allmänt"/>
          <w:gallery w:val="placeholder"/>
        </w:category>
        <w:types>
          <w:type w:val="bbPlcHdr"/>
        </w:types>
        <w:behaviors>
          <w:behavior w:val="content"/>
        </w:behaviors>
        <w:guid w:val="{EE37C9EA-AFEA-4F66-8CD7-C934664FB471}"/>
      </w:docPartPr>
      <w:docPartBody>
        <w:p w:rsidR="00D62E7E" w:rsidRDefault="006C2BF9" w:rsidP="006C2BF9">
          <w:pPr>
            <w:pStyle w:val="1B00A87386C94B508DCD64F4BE4028AB"/>
          </w:pPr>
          <w:r w:rsidRPr="004522CD">
            <w:rPr>
              <w:rStyle w:val="Platshllartext"/>
            </w:rPr>
            <w:t xml:space="preserve"> </w:t>
          </w:r>
        </w:p>
      </w:docPartBody>
    </w:docPart>
    <w:docPart>
      <w:docPartPr>
        <w:name w:val="E4BDB5E08977476EA23594D1F64C1B80"/>
        <w:category>
          <w:name w:val="Allmänt"/>
          <w:gallery w:val="placeholder"/>
        </w:category>
        <w:types>
          <w:type w:val="bbPlcHdr"/>
        </w:types>
        <w:behaviors>
          <w:behavior w:val="content"/>
        </w:behaviors>
        <w:guid w:val="{F2BB3730-4E37-4B6F-804D-176F0759416C}"/>
      </w:docPartPr>
      <w:docPartBody>
        <w:p w:rsidR="00D62E7E" w:rsidRDefault="006C2BF9" w:rsidP="006C2BF9">
          <w:pPr>
            <w:pStyle w:val="E4BDB5E08977476EA23594D1F64C1B80"/>
          </w:pPr>
          <w:r w:rsidRPr="004522CD">
            <w:rPr>
              <w:rStyle w:val="Platshllartext"/>
            </w:rPr>
            <w:t>Klicka här för att ange text.</w:t>
          </w:r>
        </w:p>
      </w:docPartBody>
    </w:docPart>
    <w:docPart>
      <w:docPartPr>
        <w:name w:val="E57600AA06DF4102844523E465F7CB50"/>
        <w:category>
          <w:name w:val="Allmänt"/>
          <w:gallery w:val="placeholder"/>
        </w:category>
        <w:types>
          <w:type w:val="bbPlcHdr"/>
        </w:types>
        <w:behaviors>
          <w:behavior w:val="content"/>
        </w:behaviors>
        <w:guid w:val="{AC9612BB-FF08-4587-AF4A-AB683AEBDA10}"/>
      </w:docPartPr>
      <w:docPartBody>
        <w:p w:rsidR="00D62E7E" w:rsidRDefault="006C2BF9" w:rsidP="006C2BF9">
          <w:pPr>
            <w:pStyle w:val="E57600AA06DF4102844523E465F7CB50"/>
          </w:pPr>
          <w:r w:rsidRPr="004522CD">
            <w:rPr>
              <w:rStyle w:val="Platshllartext"/>
            </w:rPr>
            <w:t>Klicka här för att ange text.</w:t>
          </w:r>
        </w:p>
      </w:docPartBody>
    </w:docPart>
    <w:docPart>
      <w:docPartPr>
        <w:name w:val="CB27172575EA40AFA7F9ACBCCBA02856"/>
        <w:category>
          <w:name w:val="Allmänt"/>
          <w:gallery w:val="placeholder"/>
        </w:category>
        <w:types>
          <w:type w:val="bbPlcHdr"/>
        </w:types>
        <w:behaviors>
          <w:behavior w:val="content"/>
        </w:behaviors>
        <w:guid w:val="{9D5AEF51-9CCB-4322-A62A-7BB1F3E98378}"/>
      </w:docPartPr>
      <w:docPartBody>
        <w:p w:rsidR="00D62E7E" w:rsidRDefault="006C2BF9" w:rsidP="006C2BF9">
          <w:pPr>
            <w:pStyle w:val="CB27172575EA40AFA7F9ACBCCBA02856"/>
          </w:pPr>
          <w:r w:rsidRPr="004C2E4D">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BF9"/>
    <w:rsid w:val="006C2BF9"/>
    <w:rsid w:val="00D62E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2BF9"/>
    <w:rPr>
      <w:color w:val="808080"/>
    </w:rPr>
  </w:style>
  <w:style w:type="paragraph" w:customStyle="1" w:styleId="0FF4219B0E1F4E6E9E65F8848CE351B5">
    <w:name w:val="0FF4219B0E1F4E6E9E65F8848CE351B5"/>
  </w:style>
  <w:style w:type="paragraph" w:customStyle="1" w:styleId="B3E3CBAEC57E4D979C64110D4DAB4E58">
    <w:name w:val="B3E3CBAEC57E4D979C64110D4DAB4E58"/>
  </w:style>
  <w:style w:type="paragraph" w:customStyle="1" w:styleId="79ED725F949248A9A1A749629CE93118">
    <w:name w:val="79ED725F949248A9A1A749629CE93118"/>
  </w:style>
  <w:style w:type="paragraph" w:customStyle="1" w:styleId="B7F18FD32736426F80F7C5696F3B5FAE">
    <w:name w:val="B7F18FD32736426F80F7C5696F3B5FAE"/>
  </w:style>
  <w:style w:type="paragraph" w:customStyle="1" w:styleId="CD1EF12288FA425F9D8DFAEA0C8CFAE4">
    <w:name w:val="CD1EF12288FA425F9D8DFAEA0C8CFAE4"/>
  </w:style>
  <w:style w:type="paragraph" w:customStyle="1" w:styleId="141CB0E5B2AF4D34B1150C28CFEBC9DF">
    <w:name w:val="141CB0E5B2AF4D34B1150C28CFEBC9DF"/>
  </w:style>
  <w:style w:type="paragraph" w:customStyle="1" w:styleId="42609EE6BC7740FB887F67B065CC7036">
    <w:name w:val="42609EE6BC7740FB887F67B065CC7036"/>
  </w:style>
  <w:style w:type="paragraph" w:customStyle="1" w:styleId="A5FEDA4FAD584C24B921A09F2C7A779A">
    <w:name w:val="A5FEDA4FAD584C24B921A09F2C7A779A"/>
  </w:style>
  <w:style w:type="paragraph" w:customStyle="1" w:styleId="CC0E2C1F61EF4AFFBA87788301972B6A">
    <w:name w:val="CC0E2C1F61EF4AFFBA87788301972B6A"/>
  </w:style>
  <w:style w:type="paragraph" w:customStyle="1" w:styleId="97304501178F464B834CA4C3BC7ADAE5">
    <w:name w:val="97304501178F464B834CA4C3BC7ADAE5"/>
  </w:style>
  <w:style w:type="paragraph" w:customStyle="1" w:styleId="C76FAE0FF04145DEA9E7A76F7188CA01">
    <w:name w:val="C76FAE0FF04145DEA9E7A76F7188CA01"/>
  </w:style>
  <w:style w:type="paragraph" w:customStyle="1" w:styleId="3DCC1FDAC60F4A91AEE8F9327341FE1D">
    <w:name w:val="3DCC1FDAC60F4A91AEE8F9327341FE1D"/>
    <w:rsid w:val="006C2BF9"/>
  </w:style>
  <w:style w:type="paragraph" w:customStyle="1" w:styleId="93044C9710D740108CD7F7341A4139FD">
    <w:name w:val="93044C9710D740108CD7F7341A4139FD"/>
    <w:rsid w:val="006C2BF9"/>
  </w:style>
  <w:style w:type="paragraph" w:customStyle="1" w:styleId="55B03D6410D84F968B64FD6E46123D33">
    <w:name w:val="55B03D6410D84F968B64FD6E46123D33"/>
    <w:rsid w:val="006C2BF9"/>
  </w:style>
  <w:style w:type="paragraph" w:customStyle="1" w:styleId="02641CAAE31A4EA4A5533C2D4B8F7FE2">
    <w:name w:val="02641CAAE31A4EA4A5533C2D4B8F7FE2"/>
    <w:rsid w:val="006C2BF9"/>
  </w:style>
  <w:style w:type="paragraph" w:customStyle="1" w:styleId="15152AE6660A4B7D9344FE82A67523EF">
    <w:name w:val="15152AE6660A4B7D9344FE82A67523EF"/>
    <w:rsid w:val="006C2BF9"/>
  </w:style>
  <w:style w:type="paragraph" w:customStyle="1" w:styleId="7B46AB53C0EC4B44A3A7FDEF2556208D">
    <w:name w:val="7B46AB53C0EC4B44A3A7FDEF2556208D"/>
    <w:rsid w:val="006C2BF9"/>
  </w:style>
  <w:style w:type="paragraph" w:customStyle="1" w:styleId="F0614E87F56E4055B806D6EC64770A1A">
    <w:name w:val="F0614E87F56E4055B806D6EC64770A1A"/>
    <w:rsid w:val="006C2BF9"/>
  </w:style>
  <w:style w:type="paragraph" w:customStyle="1" w:styleId="60BD50DFF4574FBC96DCAA8AF88A9095">
    <w:name w:val="60BD50DFF4574FBC96DCAA8AF88A9095"/>
    <w:rsid w:val="006C2BF9"/>
  </w:style>
  <w:style w:type="paragraph" w:customStyle="1" w:styleId="AEE7BCE2E0224BFBBD528561DC5B7EBA">
    <w:name w:val="AEE7BCE2E0224BFBBD528561DC5B7EBA"/>
    <w:rsid w:val="006C2BF9"/>
  </w:style>
  <w:style w:type="paragraph" w:customStyle="1" w:styleId="D743E2FA39954C90A24EB17B9DDAA23E">
    <w:name w:val="D743E2FA39954C90A24EB17B9DDAA23E"/>
    <w:rsid w:val="006C2BF9"/>
  </w:style>
  <w:style w:type="paragraph" w:customStyle="1" w:styleId="4CC2A0D34D4B4657B908A7F086191D94">
    <w:name w:val="4CC2A0D34D4B4657B908A7F086191D94"/>
    <w:rsid w:val="006C2BF9"/>
  </w:style>
  <w:style w:type="paragraph" w:customStyle="1" w:styleId="9E9B4A64FEAE4F92AE594168228B5D08">
    <w:name w:val="9E9B4A64FEAE4F92AE594168228B5D08"/>
    <w:rsid w:val="006C2BF9"/>
  </w:style>
  <w:style w:type="paragraph" w:customStyle="1" w:styleId="8DB87EACDDC9409CAA1EB99F37F9B2BB">
    <w:name w:val="8DB87EACDDC9409CAA1EB99F37F9B2BB"/>
    <w:rsid w:val="006C2BF9"/>
  </w:style>
  <w:style w:type="paragraph" w:customStyle="1" w:styleId="D744CF83130547F9B4E4CCEB4E43A7DC">
    <w:name w:val="D744CF83130547F9B4E4CCEB4E43A7DC"/>
    <w:rsid w:val="006C2BF9"/>
  </w:style>
  <w:style w:type="paragraph" w:customStyle="1" w:styleId="3DD2ABFAA4354697A99DA20C1E9F8DE9">
    <w:name w:val="3DD2ABFAA4354697A99DA20C1E9F8DE9"/>
    <w:rsid w:val="006C2BF9"/>
  </w:style>
  <w:style w:type="paragraph" w:customStyle="1" w:styleId="B4F256E3C59246A9BB6850CCDCDA01F8">
    <w:name w:val="B4F256E3C59246A9BB6850CCDCDA01F8"/>
    <w:rsid w:val="006C2BF9"/>
  </w:style>
  <w:style w:type="paragraph" w:customStyle="1" w:styleId="A523207444D4445A9E2644F723308A71">
    <w:name w:val="A523207444D4445A9E2644F723308A71"/>
    <w:rsid w:val="006C2BF9"/>
  </w:style>
  <w:style w:type="paragraph" w:customStyle="1" w:styleId="0CB197377D424EF08DC091FECAE5F8FB">
    <w:name w:val="0CB197377D424EF08DC091FECAE5F8FB"/>
    <w:rsid w:val="006C2BF9"/>
  </w:style>
  <w:style w:type="paragraph" w:customStyle="1" w:styleId="A5598969529D4B60AA1345321DD9FB94">
    <w:name w:val="A5598969529D4B60AA1345321DD9FB94"/>
    <w:rsid w:val="006C2BF9"/>
  </w:style>
  <w:style w:type="paragraph" w:customStyle="1" w:styleId="3B8A7889E7174E668E042E5AD22A5EBF">
    <w:name w:val="3B8A7889E7174E668E042E5AD22A5EBF"/>
    <w:rsid w:val="006C2BF9"/>
  </w:style>
  <w:style w:type="paragraph" w:customStyle="1" w:styleId="2824AE5F372D42A69E11A81DD6FC5B9B">
    <w:name w:val="2824AE5F372D42A69E11A81DD6FC5B9B"/>
    <w:rsid w:val="006C2BF9"/>
  </w:style>
  <w:style w:type="paragraph" w:customStyle="1" w:styleId="93206016DAD94529A30DCF0967FC0998">
    <w:name w:val="93206016DAD94529A30DCF0967FC0998"/>
    <w:rsid w:val="006C2BF9"/>
  </w:style>
  <w:style w:type="paragraph" w:customStyle="1" w:styleId="8294EF802BE64EF898BD98ACE5D40D84">
    <w:name w:val="8294EF802BE64EF898BD98ACE5D40D84"/>
    <w:rsid w:val="006C2BF9"/>
  </w:style>
  <w:style w:type="paragraph" w:customStyle="1" w:styleId="4A1A1660E00242619D7A2B39E93FC3E5">
    <w:name w:val="4A1A1660E00242619D7A2B39E93FC3E5"/>
    <w:rsid w:val="006C2BF9"/>
  </w:style>
  <w:style w:type="paragraph" w:customStyle="1" w:styleId="85145A6CDD7C4304A514644424DDD36B">
    <w:name w:val="85145A6CDD7C4304A514644424DDD36B"/>
    <w:rsid w:val="006C2BF9"/>
  </w:style>
  <w:style w:type="paragraph" w:customStyle="1" w:styleId="911B235E69964488A1EF6886B29EC7F9">
    <w:name w:val="911B235E69964488A1EF6886B29EC7F9"/>
    <w:rsid w:val="006C2BF9"/>
  </w:style>
  <w:style w:type="paragraph" w:customStyle="1" w:styleId="3B38C55C1DA84411BBD08B1A7345A3FC">
    <w:name w:val="3B38C55C1DA84411BBD08B1A7345A3FC"/>
    <w:rsid w:val="006C2BF9"/>
  </w:style>
  <w:style w:type="paragraph" w:customStyle="1" w:styleId="9023CC88626744EEAEB121E9C8EE2CF7">
    <w:name w:val="9023CC88626744EEAEB121E9C8EE2CF7"/>
    <w:rsid w:val="006C2BF9"/>
  </w:style>
  <w:style w:type="paragraph" w:customStyle="1" w:styleId="19987A9C63A74FD4BF95A45158C72A31">
    <w:name w:val="19987A9C63A74FD4BF95A45158C72A31"/>
    <w:rsid w:val="006C2BF9"/>
  </w:style>
  <w:style w:type="paragraph" w:customStyle="1" w:styleId="9C563DB5B8FC4EACB3D996BC68B3D7DD">
    <w:name w:val="9C563DB5B8FC4EACB3D996BC68B3D7DD"/>
    <w:rsid w:val="006C2BF9"/>
  </w:style>
  <w:style w:type="paragraph" w:customStyle="1" w:styleId="16A7370C13524C4A94AA5A012F42D380">
    <w:name w:val="16A7370C13524C4A94AA5A012F42D380"/>
    <w:rsid w:val="006C2BF9"/>
  </w:style>
  <w:style w:type="paragraph" w:customStyle="1" w:styleId="4495E9F558F04975AF50261D9302C9CC">
    <w:name w:val="4495E9F558F04975AF50261D9302C9CC"/>
    <w:rsid w:val="006C2BF9"/>
  </w:style>
  <w:style w:type="paragraph" w:customStyle="1" w:styleId="B859C6C5BC584ABEBE85CC1CFD996A20">
    <w:name w:val="B859C6C5BC584ABEBE85CC1CFD996A20"/>
    <w:rsid w:val="006C2BF9"/>
  </w:style>
  <w:style w:type="paragraph" w:customStyle="1" w:styleId="D7122133C590477C93C00EE72D11739D">
    <w:name w:val="D7122133C590477C93C00EE72D11739D"/>
    <w:rsid w:val="006C2BF9"/>
  </w:style>
  <w:style w:type="paragraph" w:customStyle="1" w:styleId="768B9C3672804B70B0934832D6C43715">
    <w:name w:val="768B9C3672804B70B0934832D6C43715"/>
    <w:rsid w:val="006C2BF9"/>
  </w:style>
  <w:style w:type="paragraph" w:customStyle="1" w:styleId="A696D2F020454F02929EE52A489F91AC">
    <w:name w:val="A696D2F020454F02929EE52A489F91AC"/>
    <w:rsid w:val="006C2BF9"/>
  </w:style>
  <w:style w:type="paragraph" w:customStyle="1" w:styleId="4500A6F321F24E85B641B06D81EE28F2">
    <w:name w:val="4500A6F321F24E85B641B06D81EE28F2"/>
    <w:rsid w:val="006C2BF9"/>
  </w:style>
  <w:style w:type="paragraph" w:customStyle="1" w:styleId="34198567BADD4553AE7D3013599D494B">
    <w:name w:val="34198567BADD4553AE7D3013599D494B"/>
    <w:rsid w:val="006C2BF9"/>
  </w:style>
  <w:style w:type="paragraph" w:customStyle="1" w:styleId="ABB21BC754624809AD5B0A7808E16909">
    <w:name w:val="ABB21BC754624809AD5B0A7808E16909"/>
    <w:rsid w:val="006C2BF9"/>
  </w:style>
  <w:style w:type="paragraph" w:customStyle="1" w:styleId="CE60436F414A4BFDBEF63768318B76D6">
    <w:name w:val="CE60436F414A4BFDBEF63768318B76D6"/>
    <w:rsid w:val="006C2BF9"/>
  </w:style>
  <w:style w:type="paragraph" w:customStyle="1" w:styleId="3C54B6A451DE45848660EBD3A74926B5">
    <w:name w:val="3C54B6A451DE45848660EBD3A74926B5"/>
    <w:rsid w:val="006C2BF9"/>
  </w:style>
  <w:style w:type="paragraph" w:customStyle="1" w:styleId="A72C614FF95047E5A2D79D62D6B757EC">
    <w:name w:val="A72C614FF95047E5A2D79D62D6B757EC"/>
    <w:rsid w:val="006C2BF9"/>
  </w:style>
  <w:style w:type="paragraph" w:customStyle="1" w:styleId="2FBDD630469542B6A2BAC1BF82A06219">
    <w:name w:val="2FBDD630469542B6A2BAC1BF82A06219"/>
    <w:rsid w:val="006C2BF9"/>
  </w:style>
  <w:style w:type="paragraph" w:customStyle="1" w:styleId="68811191D16947729CA200AC57CA8D68">
    <w:name w:val="68811191D16947729CA200AC57CA8D68"/>
    <w:rsid w:val="006C2BF9"/>
  </w:style>
  <w:style w:type="paragraph" w:customStyle="1" w:styleId="42D9A5E0130B480183DAEA372634F8C4">
    <w:name w:val="42D9A5E0130B480183DAEA372634F8C4"/>
    <w:rsid w:val="006C2BF9"/>
  </w:style>
  <w:style w:type="paragraph" w:customStyle="1" w:styleId="2286A0A8372A4ABC97CE56234C5CFC45">
    <w:name w:val="2286A0A8372A4ABC97CE56234C5CFC45"/>
    <w:rsid w:val="006C2BF9"/>
  </w:style>
  <w:style w:type="paragraph" w:customStyle="1" w:styleId="87EB0D15299842C18E714AE58FC45341">
    <w:name w:val="87EB0D15299842C18E714AE58FC45341"/>
    <w:rsid w:val="006C2BF9"/>
  </w:style>
  <w:style w:type="paragraph" w:customStyle="1" w:styleId="0F85DCEDD6CA4C52A0B3EB09775C547E">
    <w:name w:val="0F85DCEDD6CA4C52A0B3EB09775C547E"/>
    <w:rsid w:val="006C2BF9"/>
  </w:style>
  <w:style w:type="paragraph" w:customStyle="1" w:styleId="E5E43CDD651F4A5CA04E697D2C5B5DAE">
    <w:name w:val="E5E43CDD651F4A5CA04E697D2C5B5DAE"/>
    <w:rsid w:val="006C2BF9"/>
  </w:style>
  <w:style w:type="paragraph" w:customStyle="1" w:styleId="CCD75EF5DB884D789B6D919547AD3151">
    <w:name w:val="CCD75EF5DB884D789B6D919547AD3151"/>
    <w:rsid w:val="006C2BF9"/>
  </w:style>
  <w:style w:type="paragraph" w:customStyle="1" w:styleId="627CDEFD76F749899AA4327F478683FA">
    <w:name w:val="627CDEFD76F749899AA4327F478683FA"/>
    <w:rsid w:val="006C2BF9"/>
  </w:style>
  <w:style w:type="paragraph" w:customStyle="1" w:styleId="2B274FC377114D63A9ECE82B723619F5">
    <w:name w:val="2B274FC377114D63A9ECE82B723619F5"/>
    <w:rsid w:val="006C2BF9"/>
  </w:style>
  <w:style w:type="paragraph" w:customStyle="1" w:styleId="132EFC463ECC4F1E84A4CF0C8334F540">
    <w:name w:val="132EFC463ECC4F1E84A4CF0C8334F540"/>
    <w:rsid w:val="006C2BF9"/>
  </w:style>
  <w:style w:type="paragraph" w:customStyle="1" w:styleId="E1B0FE48CE644B8DAD5747A597946B8D">
    <w:name w:val="E1B0FE48CE644B8DAD5747A597946B8D"/>
    <w:rsid w:val="006C2BF9"/>
  </w:style>
  <w:style w:type="paragraph" w:customStyle="1" w:styleId="5E3BE0F81F3B4E85A9371DC907A0CF50">
    <w:name w:val="5E3BE0F81F3B4E85A9371DC907A0CF50"/>
    <w:rsid w:val="006C2BF9"/>
  </w:style>
  <w:style w:type="paragraph" w:customStyle="1" w:styleId="7BFC38B7F79A49958AB4E1F74B0B1A1B">
    <w:name w:val="7BFC38B7F79A49958AB4E1F74B0B1A1B"/>
    <w:rsid w:val="006C2BF9"/>
  </w:style>
  <w:style w:type="paragraph" w:customStyle="1" w:styleId="CC74DA567DA04C4E9EAF7ECE23EDDFEA">
    <w:name w:val="CC74DA567DA04C4E9EAF7ECE23EDDFEA"/>
    <w:rsid w:val="006C2BF9"/>
  </w:style>
  <w:style w:type="paragraph" w:customStyle="1" w:styleId="4C3F1F0C225A44A0A3B5B6870B32392F">
    <w:name w:val="4C3F1F0C225A44A0A3B5B6870B32392F"/>
    <w:rsid w:val="006C2BF9"/>
  </w:style>
  <w:style w:type="paragraph" w:customStyle="1" w:styleId="672C2B8CB39D48F6BF4D97D49E107DD7">
    <w:name w:val="672C2B8CB39D48F6BF4D97D49E107DD7"/>
    <w:rsid w:val="006C2BF9"/>
  </w:style>
  <w:style w:type="paragraph" w:customStyle="1" w:styleId="D859555159174F5BA98069A2D6F04358">
    <w:name w:val="D859555159174F5BA98069A2D6F04358"/>
    <w:rsid w:val="006C2BF9"/>
  </w:style>
  <w:style w:type="paragraph" w:customStyle="1" w:styleId="CA9D62955E9C4BBC8A0D0BEDE0CEFD30">
    <w:name w:val="CA9D62955E9C4BBC8A0D0BEDE0CEFD30"/>
    <w:rsid w:val="006C2BF9"/>
  </w:style>
  <w:style w:type="paragraph" w:customStyle="1" w:styleId="E5327A43F1D6467491C1F059A3FEFB51">
    <w:name w:val="E5327A43F1D6467491C1F059A3FEFB51"/>
    <w:rsid w:val="006C2BF9"/>
  </w:style>
  <w:style w:type="paragraph" w:customStyle="1" w:styleId="ADCF0E7914A044E1B91E54A06439C3D9">
    <w:name w:val="ADCF0E7914A044E1B91E54A06439C3D9"/>
    <w:rsid w:val="006C2BF9"/>
  </w:style>
  <w:style w:type="paragraph" w:customStyle="1" w:styleId="1B00A87386C94B508DCD64F4BE4028AB">
    <w:name w:val="1B00A87386C94B508DCD64F4BE4028AB"/>
    <w:rsid w:val="006C2BF9"/>
  </w:style>
  <w:style w:type="paragraph" w:customStyle="1" w:styleId="E4BDB5E08977476EA23594D1F64C1B80">
    <w:name w:val="E4BDB5E08977476EA23594D1F64C1B80"/>
    <w:rsid w:val="006C2BF9"/>
  </w:style>
  <w:style w:type="paragraph" w:customStyle="1" w:styleId="E57600AA06DF4102844523E465F7CB50">
    <w:name w:val="E57600AA06DF4102844523E465F7CB50"/>
    <w:rsid w:val="006C2BF9"/>
  </w:style>
  <w:style w:type="paragraph" w:customStyle="1" w:styleId="CB27172575EA40AFA7F9ACBCCBA02856">
    <w:name w:val="CB27172575EA40AFA7F9ACBCCBA02856"/>
    <w:rsid w:val="006C2B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Kemi">
      <a:dk1>
        <a:srgbClr val="000000"/>
      </a:dk1>
      <a:lt1>
        <a:srgbClr val="FFFFFF"/>
      </a:lt1>
      <a:dk2>
        <a:srgbClr val="FF8200"/>
      </a:dk2>
      <a:lt2>
        <a:srgbClr val="9BCBEB"/>
      </a:lt2>
      <a:accent1>
        <a:srgbClr val="FF8200"/>
      </a:accent1>
      <a:accent2>
        <a:srgbClr val="00A3E0"/>
      </a:accent2>
      <a:accent3>
        <a:srgbClr val="A7A8AA"/>
      </a:accent3>
      <a:accent4>
        <a:srgbClr val="FFCD00"/>
      </a:accent4>
      <a:accent5>
        <a:srgbClr val="97D700"/>
      </a:accent5>
      <a:accent6>
        <a:srgbClr val="F9423A"/>
      </a:accent6>
      <a:hlink>
        <a:srgbClr val="0070C0"/>
      </a:hlink>
      <a:folHlink>
        <a:srgbClr val="0070C0"/>
      </a:folHlink>
    </a:clrScheme>
    <a:fontScheme name="Kemi">
      <a:majorFont>
        <a:latin typeface="Verdana"/>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OurRef.ToEmployer.SearchName gbs:loadFromGrowBusiness="OnProduce" gbs:saveInGrowBusiness="False" gbs:connected="true" gbs:recno="" gbs:entity="" gbs:datatype="string" gbs:key="3436501" gbs:removeContentControl="0"/>
  <gbs:OurRef.SearchName gbs:loadFromGrowBusiness="OnProduce" gbs:saveInGrowBusiness="False" gbs:connected="true" gbs:recno="" gbs:entity="" gbs:datatype="string" gbs:key="3436502"/>
  <gbs:OurRef.Title gbs:loadFromGrowBusiness="OnProduce" gbs:saveInGrowBusiness="False" gbs:connected="true" gbs:recno="" gbs:entity="" gbs:datatype="string" gbs:key="3436504" gbs:removeContentControl="0"/>
  <gbs:ToCase.CF_fnr gbs:loadFromGrowBusiness="OnProduce" gbs:saveInGrowBusiness="False" gbs:connected="true" gbs:recno="" gbs:entity="" gbs:datatype="relation" gbs:key="5251410" gbs:removeContentControl="0"/>
  <gbs:ToCase.Name gbs:loadFromGrowBusiness="OnProduce" gbs:saveInGrowBusiness="False" gbs:connected="true" gbs:recno="" gbs:entity="" gbs:datatype="string" gbs:key="5251412" gbs:removeContentControl="0">B17-00159</gbs:ToCase.Name>
  <gbs:ToCase.CF_fnr.Regnr gbs:loadFromGrowBusiness="OnProduce" gbs:saveInGrowBusiness="False" gbs:connected="true" gbs:recno="" gbs:entity="" gbs:datatype="string" gbs:key="5251413" gbs:removeContentControl="0">5461</gbs:ToCase.CF_fnr.Regnr>
  <gbs:ToCase.CF_fnrbeskrivning gbs:loadFromGrowBusiness="OnProduce" gbs:saveInGrowBusiness="False" gbs:connected="true" gbs:recno="" gbs:entity="" gbs:datatype="string" gbs:key="5251437"/>
  <gbs:ToCase.CF_fnr gbs:loadFromGrowBusiness="OnProduce" gbs:saveInGrowBusiness="False" gbs:connected="true" gbs:recno="" gbs:entity="" gbs:datatype="relation" gbs:key="10103844" gbs:label="F-" gbs:removeContentControl="0"/>
  <gbs:ToCase.Name gbs:loadFromGrowBusiness="OnProduce" gbs:saveInGrowBusiness="False" gbs:connected="true" gbs:recno="" gbs:entity="" gbs:datatype="string" gbs:key="10103845"/>
  <gbs:ToCase.CF_fnr.Regnr gbs:loadFromGrowBusiness="OnProduce" gbs:saveInGrowBusiness="False" gbs:connected="true" gbs:recno="" gbs:entity="" gbs:datatype="string" gbs:key="10103846"/>
  <gbs:DocumentDate gbs:loadFromGrowBusiness="OnProduce" gbs:saveInGrowBusiness="False" gbs:connected="true" gbs:recno="" gbs:entity="" gbs:datatype="date" gbs:key="5251417" gbs:removeContentControl="0"/>
  <gbs:DocumentDate gbs:loadFromGrowBusiness="OnProduce" gbs:saveInGrowBusiness="False" gbs:connected="true" gbs:recno="" gbs:entity="" gbs:datatype="date" gbs:key="10103849"/>
  <gbs:ToActivityContactJOINEX.Name gbs:loadFromGrowBusiness="OnProduce" gbs:saveInGrowBusiness="False" gbs:connected="true" gbs:recno="" gbs:entity="" gbs:datatype="string" gbs:key="19863941" gbs:removeContentControl="0" gbs:joinex="[JOINEX=[ToRole] {!OJEX!}=6]"/>
  <gbs:ToActivityContactJOINEX.Name2 gbs:loadFromGrowBusiness="OnProduce" gbs:saveInGrowBusiness="False" gbs:connected="true" gbs:recno="" gbs:entity="" gbs:datatype="string" gbs:key="19863944" gbs:joinex="[JOINEX=[ToRole] {!OJEX!}=6]" gbs:removeContentControl="0"/>
  <gbs:ToActivityContactJOINEX.Address gbs:loadFromGrowBusiness="OnProduce" gbs:saveInGrowBusiness="False" gbs:connected="true" gbs:recno="" gbs:entity="" gbs:datatype="string" gbs:key="19863945" gbs:joinex="[JOINEX=[ToRole] {!OJEX!}=6]" gbs:removeContentControl="0"/>
  <gbs:ToActivityContactJOINEX.ZipCode gbs:loadFromGrowBusiness="OnProduce" gbs:saveInGrowBusiness="False" gbs:connected="true" gbs:recno="" gbs:entity="" gbs:datatype="string" gbs:key="19863946" gbs:joinex="[JOINEX=[ToRole] {!OJEX!}=6]" gbs:removeContentControl="0"/>
  <gbs:ToActivityContactJOINEX.ZipPlace gbs:loadFromGrowBusiness="OnProduce" gbs:saveInGrowBusiness="False" gbs:connected="true" gbs:recno="" gbs:entity="" gbs:datatype="string" gbs:key="19863947" gbs:joinex="[JOINEX=[ToRole] {!OJEX!}=6]" gbs:removeContentControl="0"/>
  <gbs:ToActivityContactJOINEX.ToAddress.Country.Description gbs:loadFromGrowBusiness="OnProduce" gbs:saveInGrowBusiness="False" gbs:connected="true" gbs:recno="" gbs:entity="" gbs:datatype="long" gbs:key="19863948" gbs:removeContentControl="0" gbs:joinex="[JOINEX=[ToRole] {!OJEX!}=6]"/>
  <gbs:ToCase.CF_fnrbeskrivning gbs:loadFromGrowBusiness="OnProduce" gbs:saveInGrowBusiness="False" gbs:connected="true" gbs:recno="" gbs:entity="" gbs:datatype="string" gbs:key="17308512" gbs:removeContentControl="2"/>
  <gbs:ToCase.ToClassCodes.ToClassCode gbs:loadFromGrowBusiness="OnProduce" gbs:saveInGrowBusiness="False" gbs:connected="true" gbs:recno="" gbs:entity="" gbs:datatype="relation" gbs:key="17308502" gbs:removeContentControl="2"/>
  <gbs:ToCase.ToClassCodes.ToClassCode.Code gbs:loadFromGrowBusiness="OnProduce" gbs:saveInGrowBusiness="False" gbs:connected="true" gbs:recno="" gbs:entity="" gbs:datatype="string" gbs:key="17308536" gbs:removeContentControl="2"/>
  <gbs:ToCase.CF_fnr.Code gbs:loadFromGrowBusiness="OnProduce" gbs:saveInGrowBusiness="False" gbs:connected="true" gbs:recno="" gbs:entity="" gbs:datatype="string" gbs:key="17308538" gbs:removeContentControl="2"/>
  <gbs:ToCase.ToClassCodes.ToClassCode.Code gbs:loadFromGrowBusiness="OnProduce" gbs:saveInGrowBusiness="False" gbs:connected="true" gbs:recno="" gbs:entity="" gbs:datatype="string" gbs:key="5266313" gbs:removeContentControl="2"/>
  <gbs:ToCase.CF_fnr.Code gbs:loadFromGrowBusiness="OnProduce" gbs:saveInGrowBusiness="False" gbs:connected="true" gbs:recno="" gbs:entity="" gbs:datatype="string" gbs:key="5266315" gbs:removeContentControl="2"/>
  <gbs:ToCase.CF_fnrbeskrivning gbs:loadFromGrowBusiness="OnProduce" gbs:saveInGrowBusiness="False" gbs:connected="true" gbs:recno="" gbs:entity="" gbs:datatype="string" gbs:key="25909813"/>
  <gbs:ToCase.CF_fnrbeskrivning gbs:loadFromGrowBusiness="OnProduce" gbs:saveInGrowBusiness="False" gbs:connected="true" gbs:recno="" gbs:entity="" gbs:datatype="string" gbs:key="5266329" gbs:removeContentControl="0"/>
  <gbs:OurRef.SearchName gbs:loadFromGrowBusiness="OnProduce" gbs:saveInGrowBusiness="False" gbs:connected="true" gbs:recno="" gbs:entity="" gbs:datatype="string" gbs:key="13385424" gbs:removeContentControl="0"/>
  <gbs:CF_handlingstyp.Description gbs:loadFromGrowBusiness="OnProduce" gbs:saveInGrowBusiness="False" gbs:connected="true" gbs:recno="" gbs:entity="" gbs:datatype="string" gbs:key="18390422"/>
  <gbs:CF_handlingstyp.Description gbs:loadFromGrowBusiness="OnProduce" gbs:saveInGrowBusiness="False" gbs:connected="true" gbs:recno="" gbs:entity="" gbs:datatype="string" gbs:key="18390424" gbs:removeContentControl="0"/>
  <gbs:ToCase.ToClassCodes.ToClassCode.Code gbs:loadFromGrowBusiness="OnProduce" gbs:saveInGrowBusiness="False" gbs:connected="true" gbs:recno="" gbs:entity="" gbs:datatype="string" gbs:key="14096844" gbs:removeContentControl="2"/>
  <gbs:ToCase.ToClassCodes.ToClassCode.Code gbs:loadFromGrowBusiness="OnProduce" gbs:saveInGrowBusiness="False" gbs:connected="true" gbs:recno="" gbs:entity="" gbs:datatype="string" gbs:key="18390426" gbs:removeContentControl="2"/>
  <gbs:ToCase.CF_fnr.Code gbs:loadFromGrowBusiness="OnProduce" gbs:saveInGrowBusiness="False" gbs:connected="true" gbs:recno="" gbs:entity="" gbs:datatype="string" gbs:key="5214473" gbs:removeContentControl="2"/>
  <gbs:ToCase.CF_fnr.Code gbs:loadFromGrowBusiness="OnProduce" gbs:saveInGrowBusiness="False" gbs:connected="true" gbs:recno="" gbs:entity="" gbs:datatype="string" gbs:key="20715475" gbs:removeContentControl="2"/>
  <gbs:ToCase.CF_fnr.Code gbs:loadFromGrowBusiness="OnProduce" gbs:saveInGrowBusiness="False" gbs:connected="true" gbs:recno="" gbs:entity="" gbs:datatype="string" gbs:key="20715507" gbs:removeContentControl="2"/>
  <gbs:ToCase.CF_fnr.Code gbs:loadFromGrowBusiness="OnProduce" gbs:saveInGrowBusiness="False" gbs:connected="true" gbs:recno="" gbs:entity="" gbs:datatype="string" gbs:key="20715530" gbs:removeContentControl="2"/>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32B8C-B24D-4E33-9A3F-A75899A15B4F}">
  <ds:schemaRefs>
    <ds:schemaRef ds:uri="http://www.software-innovation.no/growBusinessDocument"/>
  </ds:schemaRefs>
</ds:datastoreItem>
</file>

<file path=customXml/itemProps2.xml><?xml version="1.0" encoding="utf-8"?>
<ds:datastoreItem xmlns:ds="http://schemas.openxmlformats.org/officeDocument/2006/customXml" ds:itemID="{BE81D1F4-1725-42C4-99E9-466D425D7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MAP-0089 Nytt PGK (cMS)</Template>
  <TotalTime>768</TotalTime>
  <Pages>6</Pages>
  <Words>1712</Words>
  <Characters>9076</Characters>
  <Application>Microsoft Office Word</Application>
  <DocSecurity>0</DocSecurity>
  <Lines>75</Lines>
  <Paragraphs>21</Paragraphs>
  <ScaleCrop>false</ScaleCrop>
  <HeadingPairs>
    <vt:vector size="2" baseType="variant">
      <vt:variant>
        <vt:lpstr>Rubrik</vt:lpstr>
      </vt:variant>
      <vt:variant>
        <vt:i4>1</vt:i4>
      </vt:variant>
    </vt:vector>
  </HeadingPairs>
  <TitlesOfParts>
    <vt:vector size="1" baseType="lpstr">
      <vt:lpstr>Beslut</vt:lpstr>
    </vt:vector>
  </TitlesOfParts>
  <Company>Kemikalieinspektionen</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Beslut</dc:title>
  <dc:creator>Cecilia Österwall</dc:creator>
  <cp:lastModifiedBy>Cecilia Österwall</cp:lastModifiedBy>
  <cp:revision>82</cp:revision>
  <cp:lastPrinted>2018-06-15T11:28:00Z</cp:lastPrinted>
  <dcterms:created xsi:type="dcterms:W3CDTF">2018-05-14T10:17:00Z</dcterms:created>
  <dcterms:modified xsi:type="dcterms:W3CDTF">2018-06-18T08:25:00Z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id">
    <vt:lpwstr>MAP-0089</vt:lpwstr>
  </property>
  <property fmtid="{D5CDD505-2E9C-101B-9397-08002B2CF9AE}" pid="3" name="Malldatum">
    <vt:filetime>2018-03-22T23:00:00Z</vt:filetime>
  </property>
</Properties>
</file>